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1046" w:type="dxa"/>
        <w:tblInd w:w="-1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7229"/>
        <w:gridCol w:w="2125"/>
      </w:tblGrid>
      <w:tr w:rsidR="0008725D" w14:paraId="786C0518" w14:textId="77777777" w:rsidTr="0008725D">
        <w:trPr>
          <w:trHeight w:val="443"/>
        </w:trPr>
        <w:tc>
          <w:tcPr>
            <w:tcW w:w="1692" w:type="dxa"/>
          </w:tcPr>
          <w:p w14:paraId="5123F74C" w14:textId="77777777" w:rsidR="0008725D" w:rsidRDefault="0008725D" w:rsidP="0008725D">
            <w:pPr>
              <w:ind w:right="-720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9" w:type="dxa"/>
          </w:tcPr>
          <w:p w14:paraId="6BD2F260" w14:textId="77777777" w:rsidR="0008725D" w:rsidRDefault="0008725D" w:rsidP="0008725D">
            <w:pPr>
              <w:ind w:right="-720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5" w:type="dxa"/>
          </w:tcPr>
          <w:p w14:paraId="16A94FED" w14:textId="77777777" w:rsidR="0008725D" w:rsidRDefault="0008725D" w:rsidP="0008725D">
            <w:pPr>
              <w:ind w:right="-7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תאריך ________</w:t>
            </w:r>
          </w:p>
        </w:tc>
      </w:tr>
      <w:tr w:rsidR="0008725D" w14:paraId="6A19C67B" w14:textId="77777777" w:rsidTr="0008725D">
        <w:tc>
          <w:tcPr>
            <w:tcW w:w="1692" w:type="dxa"/>
          </w:tcPr>
          <w:p w14:paraId="630C6D4A" w14:textId="77777777" w:rsidR="0008725D" w:rsidRDefault="0008725D" w:rsidP="0008725D">
            <w:pPr>
              <w:ind w:right="-720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9" w:type="dxa"/>
          </w:tcPr>
          <w:p w14:paraId="6EC9AE96" w14:textId="77777777" w:rsidR="0008725D" w:rsidRPr="0008725D" w:rsidRDefault="0008725D" w:rsidP="0008725D">
            <w:pPr>
              <w:ind w:left="-688" w:right="-720"/>
              <w:jc w:val="center"/>
              <w:rPr>
                <w:sz w:val="20"/>
                <w:szCs w:val="20"/>
                <w:u w:val="single"/>
                <w:rtl/>
              </w:rPr>
            </w:pPr>
            <w:r w:rsidRPr="0008725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טופס רכישת שירותי תמיכה בתחנת עבודה ושירותים נוספים</w:t>
            </w:r>
          </w:p>
        </w:tc>
        <w:tc>
          <w:tcPr>
            <w:tcW w:w="2125" w:type="dxa"/>
          </w:tcPr>
          <w:p w14:paraId="4A3B9040" w14:textId="77777777" w:rsidR="0008725D" w:rsidRDefault="0008725D" w:rsidP="0008725D">
            <w:pPr>
              <w:ind w:right="-720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9E057B6" w14:textId="77777777" w:rsidR="0008725D" w:rsidRDefault="0008725D" w:rsidP="0008725D">
      <w:pPr>
        <w:ind w:left="-688" w:right="-720"/>
        <w:jc w:val="right"/>
        <w:rPr>
          <w:b/>
          <w:bCs/>
          <w:sz w:val="28"/>
          <w:szCs w:val="28"/>
          <w:rtl/>
        </w:rPr>
      </w:pPr>
    </w:p>
    <w:tbl>
      <w:tblPr>
        <w:bidiVisual/>
        <w:tblW w:w="10980" w:type="dxa"/>
        <w:tblInd w:w="-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9966"/>
        <w:tblLook w:val="01E0" w:firstRow="1" w:lastRow="1" w:firstColumn="1" w:lastColumn="1" w:noHBand="0" w:noVBand="0"/>
      </w:tblPr>
      <w:tblGrid>
        <w:gridCol w:w="1980"/>
        <w:gridCol w:w="2550"/>
        <w:gridCol w:w="2850"/>
        <w:gridCol w:w="2340"/>
        <w:gridCol w:w="1260"/>
      </w:tblGrid>
      <w:tr w:rsidR="00F40351" w14:paraId="5E2C9720" w14:textId="77777777" w:rsidTr="003075C8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E91EB10" w14:textId="77777777" w:rsidR="00F40351" w:rsidRPr="0082735D" w:rsidRDefault="00F40351" w:rsidP="00F40351">
            <w:pPr>
              <w:jc w:val="center"/>
              <w:rPr>
                <w:b/>
                <w:bCs/>
                <w:rtl/>
              </w:rPr>
            </w:pPr>
            <w:r w:rsidRPr="0082735D">
              <w:rPr>
                <w:rFonts w:hint="cs"/>
                <w:b/>
                <w:bCs/>
                <w:rtl/>
              </w:rPr>
              <w:t xml:space="preserve">שם </w:t>
            </w:r>
            <w:r>
              <w:rPr>
                <w:rFonts w:hint="cs"/>
                <w:b/>
                <w:bCs/>
                <w:rtl/>
              </w:rPr>
              <w:t>המשתמש של ראש קבוצת המחקר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2EF387BA" w14:textId="77777777" w:rsidR="00F40351" w:rsidRPr="009B18DA" w:rsidRDefault="000D2E7D" w:rsidP="00F4035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שם התחנה או אשכול המחשוב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4FAAA5EA" w14:textId="77777777" w:rsidR="00F40351" w:rsidRPr="009B18DA" w:rsidRDefault="00F40351" w:rsidP="00F40351">
            <w:pPr>
              <w:jc w:val="center"/>
              <w:rPr>
                <w:b/>
                <w:bCs/>
                <w:rtl/>
              </w:rPr>
            </w:pPr>
            <w:r w:rsidRPr="009B18DA">
              <w:rPr>
                <w:rFonts w:hint="cs"/>
                <w:b/>
                <w:bCs/>
                <w:rtl/>
              </w:rPr>
              <w:t>מחלקה*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0ABD673" w14:textId="77777777" w:rsidR="00F40351" w:rsidRPr="009B18DA" w:rsidRDefault="00F40351" w:rsidP="00F40351">
            <w:pPr>
              <w:jc w:val="center"/>
              <w:rPr>
                <w:b/>
                <w:bCs/>
                <w:rtl/>
              </w:rPr>
            </w:pPr>
            <w:r w:rsidRPr="009B18DA">
              <w:rPr>
                <w:rFonts w:hint="cs"/>
                <w:b/>
                <w:bCs/>
                <w:rtl/>
              </w:rPr>
              <w:t>בניין*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3B4EEED1" w14:textId="77777777" w:rsidR="00F40351" w:rsidRPr="009B18DA" w:rsidRDefault="00F40351" w:rsidP="00F40351">
            <w:pPr>
              <w:jc w:val="center"/>
              <w:rPr>
                <w:b/>
                <w:bCs/>
                <w:rtl/>
              </w:rPr>
            </w:pPr>
            <w:r w:rsidRPr="009B18DA">
              <w:rPr>
                <w:rFonts w:hint="cs"/>
                <w:b/>
                <w:bCs/>
                <w:rtl/>
              </w:rPr>
              <w:t>חדר*</w:t>
            </w:r>
          </w:p>
        </w:tc>
      </w:tr>
      <w:tr w:rsidR="00F40351" w14:paraId="1A3BCEA9" w14:textId="77777777" w:rsidTr="003075C8">
        <w:tc>
          <w:tcPr>
            <w:tcW w:w="1980" w:type="dxa"/>
            <w:shd w:val="clear" w:color="auto" w:fill="auto"/>
          </w:tcPr>
          <w:p w14:paraId="6FAE803D" w14:textId="77777777" w:rsidR="00F40351" w:rsidRPr="0082735D" w:rsidRDefault="00F40351" w:rsidP="00F40351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550" w:type="dxa"/>
            <w:shd w:val="clear" w:color="auto" w:fill="auto"/>
          </w:tcPr>
          <w:p w14:paraId="147A874B" w14:textId="77777777" w:rsidR="00F40351" w:rsidRPr="006F7B46" w:rsidRDefault="00F40351" w:rsidP="00F40351">
            <w:pPr>
              <w:spacing w:line="480" w:lineRule="auto"/>
              <w:jc w:val="both"/>
            </w:pPr>
          </w:p>
        </w:tc>
        <w:tc>
          <w:tcPr>
            <w:tcW w:w="2850" w:type="dxa"/>
            <w:shd w:val="clear" w:color="auto" w:fill="auto"/>
          </w:tcPr>
          <w:p w14:paraId="3BA507B6" w14:textId="77777777" w:rsidR="00F40351" w:rsidRPr="005E01E6" w:rsidRDefault="00F40351" w:rsidP="00F40351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14:paraId="4525A530" w14:textId="77777777" w:rsidR="00F40351" w:rsidRPr="005E01E6" w:rsidRDefault="00F40351" w:rsidP="00F40351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503EF4A2" w14:textId="77777777" w:rsidR="00F40351" w:rsidRPr="005E01E6" w:rsidRDefault="00F40351" w:rsidP="00F40351">
            <w:pPr>
              <w:spacing w:line="480" w:lineRule="auto"/>
              <w:jc w:val="both"/>
              <w:rPr>
                <w:rtl/>
              </w:rPr>
            </w:pPr>
          </w:p>
        </w:tc>
      </w:tr>
    </w:tbl>
    <w:p w14:paraId="0373DAC7" w14:textId="77777777" w:rsidR="00FD6769" w:rsidRPr="00C21624" w:rsidRDefault="00FD6769" w:rsidP="00FD6769">
      <w:pPr>
        <w:ind w:left="-688" w:right="-720"/>
        <w:jc w:val="center"/>
        <w:rPr>
          <w:sz w:val="16"/>
          <w:szCs w:val="16"/>
          <w:rtl/>
        </w:rPr>
      </w:pPr>
    </w:p>
    <w:tbl>
      <w:tblPr>
        <w:bidiVisual/>
        <w:tblW w:w="10980" w:type="dxa"/>
        <w:tblInd w:w="-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60"/>
        <w:gridCol w:w="2096"/>
        <w:gridCol w:w="1706"/>
        <w:gridCol w:w="3038"/>
      </w:tblGrid>
      <w:tr w:rsidR="00FD6769" w14:paraId="232EC5B3" w14:textId="77777777" w:rsidTr="003075C8">
        <w:tc>
          <w:tcPr>
            <w:tcW w:w="1980" w:type="dxa"/>
          </w:tcPr>
          <w:p w14:paraId="0E9CAC4F" w14:textId="77777777" w:rsidR="00FD6769" w:rsidRPr="003F342E" w:rsidRDefault="00FD6769" w:rsidP="003075C8">
            <w:pPr>
              <w:ind w:right="-720"/>
              <w:rPr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2B8B0607" w14:textId="77777777" w:rsidR="00FD6769" w:rsidRPr="009B18DA" w:rsidRDefault="00FD6769" w:rsidP="003075C8">
            <w:pPr>
              <w:ind w:right="-720"/>
              <w:rPr>
                <w:b/>
                <w:bCs/>
                <w:rtl/>
              </w:rPr>
            </w:pPr>
            <w:r w:rsidRPr="009B18DA">
              <w:rPr>
                <w:rFonts w:hint="cs"/>
                <w:b/>
                <w:bCs/>
                <w:rtl/>
              </w:rPr>
              <w:t>שם*</w:t>
            </w:r>
          </w:p>
        </w:tc>
        <w:tc>
          <w:tcPr>
            <w:tcW w:w="2096" w:type="dxa"/>
            <w:shd w:val="clear" w:color="auto" w:fill="auto"/>
          </w:tcPr>
          <w:p w14:paraId="0F72FE48" w14:textId="77777777" w:rsidR="00FD6769" w:rsidRPr="009B18DA" w:rsidRDefault="00FD6769" w:rsidP="003075C8">
            <w:pPr>
              <w:ind w:right="-720"/>
              <w:rPr>
                <w:b/>
                <w:bCs/>
                <w:rtl/>
              </w:rPr>
            </w:pPr>
            <w:r w:rsidRPr="009B18DA">
              <w:rPr>
                <w:rFonts w:hint="cs"/>
                <w:b/>
                <w:bCs/>
                <w:rtl/>
              </w:rPr>
              <w:t>ת.ז.*</w:t>
            </w:r>
          </w:p>
        </w:tc>
        <w:tc>
          <w:tcPr>
            <w:tcW w:w="1706" w:type="dxa"/>
            <w:shd w:val="clear" w:color="auto" w:fill="auto"/>
          </w:tcPr>
          <w:p w14:paraId="4991CB6D" w14:textId="77777777" w:rsidR="00FD6769" w:rsidRPr="009B18DA" w:rsidRDefault="00FD6769" w:rsidP="003075C8">
            <w:pPr>
              <w:ind w:right="-720"/>
              <w:rPr>
                <w:b/>
                <w:bCs/>
                <w:rtl/>
              </w:rPr>
            </w:pPr>
            <w:r w:rsidRPr="009B18DA">
              <w:rPr>
                <w:rFonts w:hint="cs"/>
                <w:b/>
                <w:bCs/>
                <w:rtl/>
              </w:rPr>
              <w:t>טלפון*</w:t>
            </w:r>
          </w:p>
        </w:tc>
        <w:tc>
          <w:tcPr>
            <w:tcW w:w="3038" w:type="dxa"/>
            <w:shd w:val="clear" w:color="auto" w:fill="auto"/>
          </w:tcPr>
          <w:p w14:paraId="7935E212" w14:textId="77777777" w:rsidR="00FD6769" w:rsidRPr="009B18DA" w:rsidRDefault="00FD6769" w:rsidP="003075C8">
            <w:pPr>
              <w:ind w:right="-720"/>
              <w:rPr>
                <w:b/>
                <w:bCs/>
                <w:rtl/>
              </w:rPr>
            </w:pPr>
            <w:r w:rsidRPr="009B18DA">
              <w:rPr>
                <w:rFonts w:hint="cs"/>
                <w:b/>
                <w:bCs/>
                <w:rtl/>
              </w:rPr>
              <w:t>דואר אלקטרוני*</w:t>
            </w:r>
          </w:p>
        </w:tc>
      </w:tr>
      <w:tr w:rsidR="00FD6769" w14:paraId="6D8664F2" w14:textId="77777777" w:rsidTr="003075C8">
        <w:tc>
          <w:tcPr>
            <w:tcW w:w="1980" w:type="dxa"/>
          </w:tcPr>
          <w:p w14:paraId="546332ED" w14:textId="77777777" w:rsidR="00FD6769" w:rsidRDefault="00F8394C" w:rsidP="003075C8">
            <w:pPr>
              <w:spacing w:line="360" w:lineRule="auto"/>
              <w:ind w:right="-720"/>
              <w:rPr>
                <w:rtl/>
              </w:rPr>
            </w:pPr>
            <w:r>
              <w:rPr>
                <w:rFonts w:hint="cs"/>
                <w:rtl/>
              </w:rPr>
              <w:t>פרטי ראש הקבוצה</w:t>
            </w:r>
          </w:p>
        </w:tc>
        <w:tc>
          <w:tcPr>
            <w:tcW w:w="2160" w:type="dxa"/>
          </w:tcPr>
          <w:p w14:paraId="7CA59233" w14:textId="77777777" w:rsidR="00FD6769" w:rsidRDefault="00FD6769" w:rsidP="003075C8">
            <w:pPr>
              <w:spacing w:line="360" w:lineRule="auto"/>
              <w:ind w:right="-720"/>
              <w:rPr>
                <w:rtl/>
              </w:rPr>
            </w:pPr>
          </w:p>
        </w:tc>
        <w:tc>
          <w:tcPr>
            <w:tcW w:w="2096" w:type="dxa"/>
          </w:tcPr>
          <w:p w14:paraId="76E6A224" w14:textId="77777777" w:rsidR="00FD6769" w:rsidRDefault="00FD6769" w:rsidP="003075C8">
            <w:pPr>
              <w:spacing w:line="360" w:lineRule="auto"/>
              <w:ind w:right="-720"/>
              <w:rPr>
                <w:rtl/>
              </w:rPr>
            </w:pPr>
          </w:p>
        </w:tc>
        <w:tc>
          <w:tcPr>
            <w:tcW w:w="1706" w:type="dxa"/>
          </w:tcPr>
          <w:p w14:paraId="08E72369" w14:textId="77777777" w:rsidR="00FD6769" w:rsidRDefault="00FD6769" w:rsidP="003075C8">
            <w:pPr>
              <w:spacing w:line="360" w:lineRule="auto"/>
              <w:ind w:right="-720"/>
              <w:rPr>
                <w:rtl/>
              </w:rPr>
            </w:pPr>
          </w:p>
        </w:tc>
        <w:tc>
          <w:tcPr>
            <w:tcW w:w="3038" w:type="dxa"/>
          </w:tcPr>
          <w:p w14:paraId="26462F04" w14:textId="77777777" w:rsidR="00FD6769" w:rsidRDefault="00FD6769" w:rsidP="003075C8">
            <w:pPr>
              <w:spacing w:line="360" w:lineRule="auto"/>
              <w:ind w:right="-720"/>
              <w:rPr>
                <w:rtl/>
              </w:rPr>
            </w:pPr>
          </w:p>
        </w:tc>
      </w:tr>
      <w:tr w:rsidR="00FD6769" w14:paraId="4798E835" w14:textId="77777777" w:rsidTr="003075C8">
        <w:tc>
          <w:tcPr>
            <w:tcW w:w="1980" w:type="dxa"/>
          </w:tcPr>
          <w:p w14:paraId="57DB9678" w14:textId="77777777" w:rsidR="00FD6769" w:rsidRDefault="00FD6769" w:rsidP="003075C8">
            <w:pPr>
              <w:spacing w:line="360" w:lineRule="auto"/>
              <w:ind w:right="-720"/>
              <w:rPr>
                <w:rtl/>
              </w:rPr>
            </w:pPr>
            <w:r>
              <w:rPr>
                <w:rFonts w:hint="cs"/>
                <w:rtl/>
              </w:rPr>
              <w:t>איש ה-</w:t>
            </w:r>
            <w:r w:rsidRPr="009B18DA">
              <w:rPr>
                <w:rFonts w:hint="cs"/>
                <w:sz w:val="20"/>
                <w:szCs w:val="20"/>
              </w:rPr>
              <w:t>SYSTEM</w:t>
            </w:r>
          </w:p>
        </w:tc>
        <w:tc>
          <w:tcPr>
            <w:tcW w:w="2160" w:type="dxa"/>
          </w:tcPr>
          <w:p w14:paraId="1E284B7E" w14:textId="77777777" w:rsidR="00FD6769" w:rsidRDefault="00FD6769" w:rsidP="003075C8">
            <w:pPr>
              <w:spacing w:line="360" w:lineRule="auto"/>
              <w:ind w:right="-720"/>
              <w:rPr>
                <w:rtl/>
              </w:rPr>
            </w:pPr>
          </w:p>
        </w:tc>
        <w:tc>
          <w:tcPr>
            <w:tcW w:w="2096" w:type="dxa"/>
          </w:tcPr>
          <w:p w14:paraId="0AE4E8B5" w14:textId="77777777" w:rsidR="00FD6769" w:rsidRDefault="00FD6769" w:rsidP="003075C8">
            <w:pPr>
              <w:spacing w:line="360" w:lineRule="auto"/>
              <w:ind w:right="-720"/>
              <w:rPr>
                <w:rtl/>
              </w:rPr>
            </w:pPr>
          </w:p>
        </w:tc>
        <w:tc>
          <w:tcPr>
            <w:tcW w:w="1706" w:type="dxa"/>
          </w:tcPr>
          <w:p w14:paraId="0AC0299F" w14:textId="77777777" w:rsidR="00FD6769" w:rsidRDefault="00FD6769" w:rsidP="003075C8">
            <w:pPr>
              <w:spacing w:line="360" w:lineRule="auto"/>
              <w:ind w:right="-720"/>
              <w:rPr>
                <w:rtl/>
              </w:rPr>
            </w:pPr>
          </w:p>
        </w:tc>
        <w:tc>
          <w:tcPr>
            <w:tcW w:w="3038" w:type="dxa"/>
          </w:tcPr>
          <w:p w14:paraId="09095F47" w14:textId="77777777" w:rsidR="00FD6769" w:rsidRDefault="00FD6769" w:rsidP="003075C8">
            <w:pPr>
              <w:spacing w:line="360" w:lineRule="auto"/>
              <w:ind w:right="-720"/>
              <w:rPr>
                <w:rtl/>
              </w:rPr>
            </w:pPr>
          </w:p>
        </w:tc>
      </w:tr>
    </w:tbl>
    <w:p w14:paraId="501102AF" w14:textId="77777777" w:rsidR="00FD6769" w:rsidRDefault="00FD6769" w:rsidP="00FD6769">
      <w:pPr>
        <w:ind w:left="-688" w:right="-720"/>
        <w:rPr>
          <w:sz w:val="16"/>
          <w:szCs w:val="16"/>
          <w:rtl/>
        </w:rPr>
      </w:pPr>
    </w:p>
    <w:p w14:paraId="37A0CDB7" w14:textId="77777777" w:rsidR="00FD6769" w:rsidRPr="007D4C2B" w:rsidRDefault="00FD6769" w:rsidP="00FD6769">
      <w:pPr>
        <w:ind w:left="-1228" w:right="-720"/>
        <w:rPr>
          <w:b/>
          <w:bCs/>
          <w:rtl/>
        </w:rPr>
      </w:pPr>
      <w:r w:rsidRPr="007D4C2B">
        <w:rPr>
          <w:rFonts w:hint="cs"/>
          <w:b/>
          <w:bCs/>
          <w:rtl/>
        </w:rPr>
        <w:t>סעיף תקציב</w:t>
      </w:r>
      <w:r>
        <w:rPr>
          <w:rFonts w:hint="cs"/>
          <w:b/>
          <w:bCs/>
          <w:rtl/>
        </w:rPr>
        <w:t>:</w:t>
      </w:r>
    </w:p>
    <w:tbl>
      <w:tblPr>
        <w:bidiVisual/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36"/>
        <w:gridCol w:w="264"/>
        <w:gridCol w:w="236"/>
        <w:gridCol w:w="264"/>
        <w:gridCol w:w="236"/>
        <w:gridCol w:w="264"/>
        <w:gridCol w:w="236"/>
        <w:gridCol w:w="264"/>
        <w:gridCol w:w="282"/>
        <w:gridCol w:w="236"/>
        <w:gridCol w:w="282"/>
        <w:gridCol w:w="298"/>
        <w:gridCol w:w="236"/>
        <w:gridCol w:w="236"/>
        <w:gridCol w:w="236"/>
        <w:gridCol w:w="258"/>
        <w:gridCol w:w="236"/>
        <w:gridCol w:w="236"/>
        <w:gridCol w:w="264"/>
        <w:gridCol w:w="300"/>
        <w:gridCol w:w="300"/>
        <w:gridCol w:w="300"/>
        <w:gridCol w:w="300"/>
        <w:gridCol w:w="236"/>
        <w:gridCol w:w="272"/>
        <w:gridCol w:w="283"/>
        <w:gridCol w:w="309"/>
        <w:gridCol w:w="400"/>
        <w:gridCol w:w="400"/>
        <w:gridCol w:w="400"/>
        <w:gridCol w:w="400"/>
      </w:tblGrid>
      <w:tr w:rsidR="00FD6769" w:rsidRPr="009B18DA" w14:paraId="5E16C355" w14:textId="77777777" w:rsidTr="003075C8">
        <w:trPr>
          <w:jc w:val="center"/>
        </w:trPr>
        <w:tc>
          <w:tcPr>
            <w:tcW w:w="6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F00ACAA" w14:textId="77777777" w:rsidR="00FD6769" w:rsidRPr="009B18DA" w:rsidRDefault="00FD6769" w:rsidP="003075C8">
            <w:pPr>
              <w:jc w:val="center"/>
              <w:rPr>
                <w:sz w:val="16"/>
                <w:szCs w:val="16"/>
                <w:rtl/>
              </w:rPr>
            </w:pPr>
            <w:r w:rsidRPr="009B18DA">
              <w:rPr>
                <w:rFonts w:hint="cs"/>
                <w:sz w:val="16"/>
                <w:szCs w:val="16"/>
                <w:rtl/>
              </w:rPr>
              <w:t>שנת מחקר</w:t>
            </w:r>
          </w:p>
        </w:tc>
        <w:tc>
          <w:tcPr>
            <w:tcW w:w="230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7ECBEAA" w14:textId="77777777" w:rsidR="00FD6769" w:rsidRPr="009B18DA" w:rsidRDefault="00FD6769" w:rsidP="003075C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פרו</w:t>
            </w:r>
            <w:r w:rsidRPr="009B18DA">
              <w:rPr>
                <w:rFonts w:hint="cs"/>
                <w:sz w:val="16"/>
                <w:szCs w:val="16"/>
                <w:rtl/>
              </w:rPr>
              <w:t>יקטים</w:t>
            </w:r>
          </w:p>
        </w:tc>
        <w:tc>
          <w:tcPr>
            <w:tcW w:w="80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05B4F7B" w14:textId="77777777" w:rsidR="00FD6769" w:rsidRPr="009B18DA" w:rsidRDefault="00FD6769" w:rsidP="003075C8">
            <w:pPr>
              <w:jc w:val="center"/>
              <w:rPr>
                <w:sz w:val="16"/>
                <w:szCs w:val="16"/>
                <w:rtl/>
              </w:rPr>
            </w:pPr>
            <w:r w:rsidRPr="009B18DA">
              <w:rPr>
                <w:rFonts w:hint="cs"/>
                <w:sz w:val="16"/>
                <w:szCs w:val="16"/>
                <w:rtl/>
              </w:rPr>
              <w:t>תת-חשבון</w:t>
            </w:r>
          </w:p>
        </w:tc>
        <w:tc>
          <w:tcPr>
            <w:tcW w:w="200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2A0505B7" w14:textId="77777777" w:rsidR="00FD6769" w:rsidRPr="009B18DA" w:rsidRDefault="00FD6769" w:rsidP="003075C8">
            <w:pPr>
              <w:jc w:val="center"/>
              <w:rPr>
                <w:sz w:val="16"/>
                <w:szCs w:val="16"/>
                <w:rtl/>
              </w:rPr>
            </w:pPr>
            <w:r w:rsidRPr="009B18DA">
              <w:rPr>
                <w:rFonts w:hint="cs"/>
                <w:sz w:val="16"/>
                <w:szCs w:val="16"/>
                <w:rtl/>
              </w:rPr>
              <w:t>חשבון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B903C4" w14:textId="77777777" w:rsidR="00FD6769" w:rsidRPr="009B18DA" w:rsidRDefault="00FD6769" w:rsidP="003075C8">
            <w:pPr>
              <w:jc w:val="center"/>
              <w:rPr>
                <w:sz w:val="16"/>
                <w:szCs w:val="16"/>
                <w:rtl/>
              </w:rPr>
            </w:pPr>
            <w:r w:rsidRPr="009B18DA">
              <w:rPr>
                <w:rFonts w:hint="cs"/>
                <w:sz w:val="16"/>
                <w:szCs w:val="16"/>
                <w:rtl/>
              </w:rPr>
              <w:t>ארגון מקומי</w:t>
            </w:r>
          </w:p>
        </w:tc>
        <w:tc>
          <w:tcPr>
            <w:tcW w:w="11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DD23837" w14:textId="77777777" w:rsidR="00FD6769" w:rsidRPr="009B18DA" w:rsidRDefault="00FD6769" w:rsidP="003075C8">
            <w:pPr>
              <w:jc w:val="center"/>
              <w:rPr>
                <w:sz w:val="16"/>
                <w:szCs w:val="16"/>
                <w:rtl/>
              </w:rPr>
            </w:pPr>
            <w:r w:rsidRPr="009B18DA">
              <w:rPr>
                <w:rFonts w:hint="cs"/>
                <w:sz w:val="16"/>
                <w:szCs w:val="16"/>
                <w:rtl/>
              </w:rPr>
              <w:t>יחידה ארגונית</w:t>
            </w:r>
          </w:p>
        </w:tc>
        <w:tc>
          <w:tcPr>
            <w:tcW w:w="8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C370CB" w14:textId="77777777" w:rsidR="00FD6769" w:rsidRPr="009B18DA" w:rsidRDefault="00FD6769" w:rsidP="003075C8">
            <w:pPr>
              <w:jc w:val="center"/>
              <w:rPr>
                <w:sz w:val="16"/>
                <w:szCs w:val="16"/>
                <w:rtl/>
              </w:rPr>
            </w:pPr>
            <w:r w:rsidRPr="009B18DA">
              <w:rPr>
                <w:rFonts w:hint="cs"/>
                <w:sz w:val="16"/>
                <w:szCs w:val="16"/>
                <w:rtl/>
              </w:rPr>
              <w:t>ישות פנימית</w:t>
            </w:r>
          </w:p>
        </w:tc>
        <w:tc>
          <w:tcPr>
            <w:tcW w:w="8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8CAFB48" w14:textId="77777777" w:rsidR="00FD6769" w:rsidRPr="009B18DA" w:rsidRDefault="00FD6769" w:rsidP="003075C8">
            <w:pPr>
              <w:jc w:val="center"/>
              <w:rPr>
                <w:sz w:val="16"/>
                <w:szCs w:val="16"/>
                <w:rtl/>
              </w:rPr>
            </w:pPr>
            <w:r w:rsidRPr="009B18DA">
              <w:rPr>
                <w:rFonts w:hint="cs"/>
                <w:sz w:val="16"/>
                <w:szCs w:val="16"/>
                <w:rtl/>
              </w:rPr>
              <w:t>ישות משפטית</w:t>
            </w:r>
          </w:p>
        </w:tc>
      </w:tr>
      <w:tr w:rsidR="00FD6769" w14:paraId="715E723D" w14:textId="77777777" w:rsidTr="003075C8">
        <w:trPr>
          <w:jc w:val="center"/>
        </w:trPr>
        <w:tc>
          <w:tcPr>
            <w:tcW w:w="300" w:type="dxa"/>
            <w:tcBorders>
              <w:left w:val="single" w:sz="12" w:space="0" w:color="auto"/>
            </w:tcBorders>
          </w:tcPr>
          <w:p w14:paraId="2A508D57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14:paraId="6F4B06F0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300" w:type="dxa"/>
            <w:tcBorders>
              <w:left w:val="single" w:sz="12" w:space="0" w:color="auto"/>
            </w:tcBorders>
          </w:tcPr>
          <w:p w14:paraId="2C561834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236" w:type="dxa"/>
          </w:tcPr>
          <w:p w14:paraId="7DEB55D5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264" w:type="dxa"/>
          </w:tcPr>
          <w:p w14:paraId="4848CF81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236" w:type="dxa"/>
          </w:tcPr>
          <w:p w14:paraId="2C4D5CE9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264" w:type="dxa"/>
          </w:tcPr>
          <w:p w14:paraId="2EF21057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236" w:type="dxa"/>
          </w:tcPr>
          <w:p w14:paraId="1769AE34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264" w:type="dxa"/>
          </w:tcPr>
          <w:p w14:paraId="4C4CB723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14:paraId="361AA709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264" w:type="dxa"/>
            <w:tcBorders>
              <w:left w:val="single" w:sz="2" w:space="0" w:color="auto"/>
              <w:right w:val="single" w:sz="12" w:space="0" w:color="auto"/>
            </w:tcBorders>
          </w:tcPr>
          <w:p w14:paraId="3786DEA2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282" w:type="dxa"/>
            <w:tcBorders>
              <w:left w:val="single" w:sz="12" w:space="0" w:color="auto"/>
            </w:tcBorders>
          </w:tcPr>
          <w:p w14:paraId="4C17C8F0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236" w:type="dxa"/>
          </w:tcPr>
          <w:p w14:paraId="47848218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417FA391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298" w:type="dxa"/>
            <w:tcBorders>
              <w:left w:val="single" w:sz="12" w:space="0" w:color="auto"/>
            </w:tcBorders>
          </w:tcPr>
          <w:p w14:paraId="58B2CB24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E27F945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E92BA10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236" w:type="dxa"/>
          </w:tcPr>
          <w:p w14:paraId="1DF8C42B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258" w:type="dxa"/>
            <w:tcBorders>
              <w:right w:val="single" w:sz="4" w:space="0" w:color="auto"/>
            </w:tcBorders>
          </w:tcPr>
          <w:p w14:paraId="6B8A5C9E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60FFFAD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236" w:type="dxa"/>
          </w:tcPr>
          <w:p w14:paraId="1ED06771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</w:tcPr>
          <w:p w14:paraId="3C1D1A7D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300" w:type="dxa"/>
            <w:tcBorders>
              <w:left w:val="single" w:sz="12" w:space="0" w:color="auto"/>
            </w:tcBorders>
          </w:tcPr>
          <w:p w14:paraId="438E0F57" w14:textId="77777777" w:rsidR="00FD6769" w:rsidRDefault="00FD6769" w:rsidP="003075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300" w:type="dxa"/>
          </w:tcPr>
          <w:p w14:paraId="3BEF65F5" w14:textId="77777777" w:rsidR="00FD6769" w:rsidRDefault="00FD6769" w:rsidP="003075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300" w:type="dxa"/>
          </w:tcPr>
          <w:p w14:paraId="6A272A50" w14:textId="77777777" w:rsidR="00FD6769" w:rsidRDefault="00FD6769" w:rsidP="003075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14:paraId="7B8F35BF" w14:textId="77777777" w:rsidR="00FD6769" w:rsidRDefault="00FD6769" w:rsidP="003075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400DD5CD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DCFE539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B99AE0C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12" w:space="0" w:color="auto"/>
            </w:tcBorders>
          </w:tcPr>
          <w:p w14:paraId="31B6E365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4" w:space="0" w:color="auto"/>
            </w:tcBorders>
          </w:tcPr>
          <w:p w14:paraId="503E55C9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14:paraId="026DCD6D" w14:textId="77777777" w:rsidR="00FD6769" w:rsidRDefault="00FD6769" w:rsidP="003075C8">
            <w:pPr>
              <w:jc w:val="center"/>
              <w:rPr>
                <w:rtl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single" w:sz="2" w:space="0" w:color="auto"/>
            </w:tcBorders>
          </w:tcPr>
          <w:p w14:paraId="496E7410" w14:textId="77777777" w:rsidR="00FD6769" w:rsidRDefault="00FD6769" w:rsidP="003075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12" w:space="0" w:color="auto"/>
            </w:tcBorders>
          </w:tcPr>
          <w:p w14:paraId="2D675CC3" w14:textId="77777777" w:rsidR="00FD6769" w:rsidRDefault="00FD6769" w:rsidP="003075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</w:tbl>
    <w:p w14:paraId="4F51805A" w14:textId="77777777" w:rsidR="00F70027" w:rsidRDefault="00F70027" w:rsidP="00FD6769">
      <w:pPr>
        <w:tabs>
          <w:tab w:val="left" w:pos="3210"/>
        </w:tabs>
        <w:ind w:right="-426"/>
        <w:jc w:val="both"/>
        <w:rPr>
          <w:rtl/>
        </w:rPr>
      </w:pPr>
    </w:p>
    <w:p w14:paraId="04B5CFA5" w14:textId="77777777" w:rsidR="0008725D" w:rsidRDefault="0008725D" w:rsidP="00FD6769">
      <w:pPr>
        <w:tabs>
          <w:tab w:val="left" w:pos="3210"/>
        </w:tabs>
        <w:ind w:right="-426"/>
        <w:jc w:val="both"/>
        <w:rPr>
          <w:rtl/>
        </w:rPr>
      </w:pPr>
    </w:p>
    <w:tbl>
      <w:tblPr>
        <w:tblStyle w:val="TableGrid"/>
        <w:bidiVisual/>
        <w:tblW w:w="0" w:type="auto"/>
        <w:tblInd w:w="-1524" w:type="dxa"/>
        <w:tblLayout w:type="fixed"/>
        <w:tblLook w:val="04A0" w:firstRow="1" w:lastRow="0" w:firstColumn="1" w:lastColumn="0" w:noHBand="0" w:noVBand="1"/>
      </w:tblPr>
      <w:tblGrid>
        <w:gridCol w:w="715"/>
        <w:gridCol w:w="718"/>
        <w:gridCol w:w="2042"/>
        <w:gridCol w:w="784"/>
        <w:gridCol w:w="708"/>
        <w:gridCol w:w="863"/>
        <w:gridCol w:w="838"/>
        <w:gridCol w:w="851"/>
        <w:gridCol w:w="3537"/>
      </w:tblGrid>
      <w:tr w:rsidR="0008725D" w:rsidRPr="0008725D" w14:paraId="6A8763C9" w14:textId="77777777" w:rsidTr="000341A6">
        <w:tc>
          <w:tcPr>
            <w:tcW w:w="715" w:type="dxa"/>
            <w:tcBorders>
              <w:bottom w:val="single" w:sz="4" w:space="0" w:color="auto"/>
            </w:tcBorders>
            <w:vAlign w:val="bottom"/>
          </w:tcPr>
          <w:p w14:paraId="4DEBA357" w14:textId="77777777" w:rsidR="006903C1" w:rsidRPr="0008725D" w:rsidRDefault="0008725D" w:rsidP="0008725D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b/>
                <w:bCs/>
                <w:rtl/>
              </w:rPr>
            </w:pPr>
            <w:r w:rsidRPr="0008725D">
              <w:rPr>
                <w:rFonts w:asciiTheme="majorBidi" w:hAnsiTheme="majorBidi" w:cstheme="majorBidi" w:hint="cs"/>
                <w:b/>
                <w:bCs/>
                <w:rtl/>
              </w:rPr>
              <w:t>שירות</w:t>
            </w:r>
          </w:p>
          <w:p w14:paraId="63E6157F" w14:textId="77777777" w:rsidR="0008725D" w:rsidRPr="0008725D" w:rsidRDefault="0008725D" w:rsidP="0008725D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 w:hint="cs"/>
                <w:b/>
                <w:bCs/>
                <w:rtl/>
              </w:rPr>
              <w:t>מבוקש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bottom"/>
          </w:tcPr>
          <w:p w14:paraId="0CD3A1A0" w14:textId="77777777" w:rsidR="006903C1" w:rsidRPr="0008725D" w:rsidRDefault="006903C1" w:rsidP="0008725D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b/>
                <w:bCs/>
                <w:rtl/>
              </w:rPr>
            </w:pPr>
            <w:r w:rsidRPr="0008725D">
              <w:rPr>
                <w:rFonts w:asciiTheme="majorBidi" w:hAnsiTheme="majorBidi" w:cstheme="majorBidi"/>
                <w:b/>
                <w:bCs/>
                <w:rtl/>
              </w:rPr>
              <w:t>#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bottom"/>
          </w:tcPr>
          <w:p w14:paraId="2DEC2D99" w14:textId="77777777" w:rsidR="006903C1" w:rsidRPr="0008725D" w:rsidRDefault="006903C1" w:rsidP="0008725D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b/>
                <w:bCs/>
                <w:rtl/>
              </w:rPr>
            </w:pPr>
            <w:r w:rsidRPr="0008725D">
              <w:rPr>
                <w:rFonts w:asciiTheme="majorBidi" w:hAnsiTheme="majorBidi" w:cstheme="majorBidi"/>
                <w:b/>
                <w:bCs/>
                <w:rtl/>
              </w:rPr>
              <w:t>סוג</w:t>
            </w:r>
          </w:p>
          <w:p w14:paraId="589E2271" w14:textId="77777777" w:rsidR="006903C1" w:rsidRPr="0008725D" w:rsidRDefault="006903C1" w:rsidP="0008725D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b/>
                <w:bCs/>
                <w:rtl/>
              </w:rPr>
            </w:pPr>
            <w:r w:rsidRPr="0008725D">
              <w:rPr>
                <w:rFonts w:asciiTheme="majorBidi" w:hAnsiTheme="majorBidi" w:cstheme="majorBidi"/>
                <w:b/>
                <w:bCs/>
                <w:rtl/>
              </w:rPr>
              <w:t>השירות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bottom"/>
          </w:tcPr>
          <w:p w14:paraId="459C3D6A" w14:textId="77777777" w:rsidR="006903C1" w:rsidRPr="0008725D" w:rsidRDefault="006903C1" w:rsidP="0008725D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b/>
                <w:bCs/>
                <w:rtl/>
              </w:rPr>
            </w:pPr>
            <w:r w:rsidRPr="0008725D">
              <w:rPr>
                <w:rFonts w:asciiTheme="majorBidi" w:hAnsiTheme="majorBidi" w:cstheme="majorBidi"/>
                <w:b/>
                <w:bCs/>
                <w:rtl/>
              </w:rPr>
              <w:t>מספר</w:t>
            </w:r>
          </w:p>
          <w:p w14:paraId="15ECE8B9" w14:textId="77777777" w:rsidR="006903C1" w:rsidRPr="0008725D" w:rsidRDefault="006903C1" w:rsidP="0008725D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b/>
                <w:bCs/>
                <w:rtl/>
              </w:rPr>
            </w:pPr>
            <w:r w:rsidRPr="0008725D">
              <w:rPr>
                <w:rFonts w:asciiTheme="majorBidi" w:hAnsiTheme="majorBidi" w:cstheme="majorBidi"/>
                <w:b/>
                <w:bCs/>
                <w:rtl/>
              </w:rPr>
              <w:t>יחידות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14:paraId="3CA8B32F" w14:textId="77777777" w:rsidR="006903C1" w:rsidRPr="0008725D" w:rsidRDefault="006903C1" w:rsidP="0008725D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b/>
                <w:bCs/>
                <w:rtl/>
              </w:rPr>
            </w:pPr>
            <w:r w:rsidRPr="0008725D">
              <w:rPr>
                <w:rFonts w:asciiTheme="majorBidi" w:hAnsiTheme="majorBidi" w:cstheme="majorBidi"/>
                <w:b/>
                <w:bCs/>
                <w:rtl/>
              </w:rPr>
              <w:t>מחיר</w:t>
            </w:r>
          </w:p>
          <w:p w14:paraId="2EEEF1D5" w14:textId="77777777" w:rsidR="006903C1" w:rsidRPr="0008725D" w:rsidRDefault="006903C1" w:rsidP="0008725D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b/>
                <w:bCs/>
                <w:rtl/>
              </w:rPr>
            </w:pPr>
            <w:r w:rsidRPr="0008725D">
              <w:rPr>
                <w:rFonts w:asciiTheme="majorBidi" w:hAnsiTheme="majorBidi" w:cstheme="majorBidi"/>
                <w:b/>
                <w:bCs/>
                <w:rtl/>
              </w:rPr>
              <w:t>ליחידה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FC05777" w14:textId="77777777" w:rsidR="006903C1" w:rsidRPr="0008725D" w:rsidRDefault="006903C1" w:rsidP="0008725D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b/>
                <w:bCs/>
                <w:rtl/>
              </w:rPr>
            </w:pPr>
            <w:r w:rsidRPr="0008725D">
              <w:rPr>
                <w:rFonts w:asciiTheme="majorBidi" w:hAnsiTheme="majorBidi" w:cstheme="majorBidi"/>
                <w:b/>
                <w:bCs/>
                <w:rtl/>
              </w:rPr>
              <w:t>סה"כ</w:t>
            </w:r>
          </w:p>
          <w:p w14:paraId="30E836F7" w14:textId="77777777" w:rsidR="006903C1" w:rsidRPr="0008725D" w:rsidRDefault="006903C1" w:rsidP="0008725D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b/>
                <w:bCs/>
                <w:rtl/>
              </w:rPr>
            </w:pPr>
            <w:r w:rsidRPr="0008725D">
              <w:rPr>
                <w:rFonts w:asciiTheme="majorBidi" w:hAnsiTheme="majorBidi" w:cstheme="majorBidi"/>
                <w:b/>
                <w:bCs/>
                <w:rtl/>
              </w:rPr>
              <w:t>בש"ח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14:paraId="57916730" w14:textId="77777777" w:rsidR="006903C1" w:rsidRPr="0008725D" w:rsidRDefault="006903C1" w:rsidP="0008725D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b/>
                <w:bCs/>
                <w:rtl/>
              </w:rPr>
            </w:pPr>
            <w:r w:rsidRPr="0008725D">
              <w:rPr>
                <w:rFonts w:asciiTheme="majorBidi" w:hAnsiTheme="majorBidi" w:cstheme="majorBidi"/>
                <w:b/>
                <w:bCs/>
                <w:rtl/>
              </w:rPr>
              <w:t>תקופה</w:t>
            </w:r>
          </w:p>
          <w:p w14:paraId="003084E4" w14:textId="77777777" w:rsidR="006903C1" w:rsidRPr="0008725D" w:rsidRDefault="006903C1" w:rsidP="0008725D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b/>
                <w:bCs/>
                <w:rtl/>
              </w:rPr>
            </w:pPr>
            <w:r w:rsidRPr="0008725D">
              <w:rPr>
                <w:rFonts w:asciiTheme="majorBidi" w:hAnsiTheme="majorBidi" w:cstheme="majorBidi"/>
                <w:b/>
                <w:bCs/>
                <w:rtl/>
              </w:rPr>
              <w:t>בחדשים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6066DA3F" w14:textId="77777777" w:rsidR="006903C1" w:rsidRPr="0008725D" w:rsidRDefault="006903C1" w:rsidP="0008725D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b/>
                <w:bCs/>
                <w:rtl/>
              </w:rPr>
            </w:pPr>
            <w:r w:rsidRPr="0008725D">
              <w:rPr>
                <w:rFonts w:asciiTheme="majorBidi" w:hAnsiTheme="majorBidi" w:cstheme="majorBidi"/>
                <w:b/>
                <w:bCs/>
                <w:rtl/>
              </w:rPr>
              <w:t>חידוש</w:t>
            </w:r>
          </w:p>
          <w:p w14:paraId="64CF7E4C" w14:textId="77777777" w:rsidR="006903C1" w:rsidRPr="0008725D" w:rsidRDefault="006903C1" w:rsidP="0008725D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b/>
                <w:bCs/>
                <w:rtl/>
              </w:rPr>
            </w:pPr>
            <w:r w:rsidRPr="0008725D">
              <w:rPr>
                <w:rFonts w:asciiTheme="majorBidi" w:hAnsiTheme="majorBidi" w:cstheme="majorBidi"/>
                <w:b/>
                <w:bCs/>
                <w:rtl/>
              </w:rPr>
              <w:t>אוטומטי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bottom"/>
          </w:tcPr>
          <w:p w14:paraId="072D28EB" w14:textId="77777777" w:rsidR="006903C1" w:rsidRPr="0008725D" w:rsidRDefault="006903C1" w:rsidP="0008725D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b/>
                <w:bCs/>
                <w:rtl/>
              </w:rPr>
            </w:pPr>
            <w:r w:rsidRPr="0008725D">
              <w:rPr>
                <w:rFonts w:asciiTheme="majorBidi" w:hAnsiTheme="majorBidi" w:cstheme="majorBidi"/>
                <w:b/>
                <w:bCs/>
                <w:rtl/>
              </w:rPr>
              <w:t>הערות</w:t>
            </w:r>
          </w:p>
        </w:tc>
      </w:tr>
      <w:tr w:rsidR="00941D5F" w:rsidRPr="0008725D" w14:paraId="5195CA3B" w14:textId="77777777" w:rsidTr="0008725D">
        <w:tc>
          <w:tcPr>
            <w:tcW w:w="11056" w:type="dxa"/>
            <w:gridSpan w:val="9"/>
            <w:tcBorders>
              <w:left w:val="nil"/>
              <w:right w:val="nil"/>
            </w:tcBorders>
            <w:vAlign w:val="center"/>
          </w:tcPr>
          <w:p w14:paraId="670BFA7F" w14:textId="77777777" w:rsidR="00941D5F" w:rsidRPr="0008725D" w:rsidRDefault="0073133E" w:rsidP="000209F0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  <w:rtl/>
              </w:rPr>
            </w:pPr>
            <w:r w:rsidRPr="000209F0">
              <w:rPr>
                <w:rFonts w:asciiTheme="majorBidi" w:hAnsiTheme="majorBidi" w:cstheme="majorBidi"/>
                <w:color w:val="A6A6A6" w:themeColor="background1" w:themeShade="A6"/>
              </w:rPr>
              <w:t>Work Stations</w:t>
            </w:r>
          </w:p>
        </w:tc>
      </w:tr>
      <w:tr w:rsidR="0008725D" w:rsidRPr="0008725D" w14:paraId="1002070D" w14:textId="77777777" w:rsidTr="000341A6">
        <w:trPr>
          <w:cantSplit/>
          <w:trHeight w:val="283"/>
        </w:trPr>
        <w:tc>
          <w:tcPr>
            <w:tcW w:w="715" w:type="dxa"/>
            <w:vAlign w:val="center"/>
          </w:tcPr>
          <w:p w14:paraId="7A7C0914" w14:textId="77777777" w:rsidR="006903C1" w:rsidRPr="0008725D" w:rsidRDefault="006903C1" w:rsidP="00A34A38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8" w:type="dxa"/>
            <w:vAlign w:val="center"/>
          </w:tcPr>
          <w:p w14:paraId="037547B2" w14:textId="77777777" w:rsidR="006903C1" w:rsidRPr="0008725D" w:rsidRDefault="006903C1" w:rsidP="00A34A38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042" w:type="dxa"/>
            <w:vAlign w:val="center"/>
          </w:tcPr>
          <w:p w14:paraId="454C1BDB" w14:textId="77777777" w:rsidR="006903C1" w:rsidRPr="0008725D" w:rsidRDefault="006903C1" w:rsidP="0090576A">
            <w:pPr>
              <w:bidi w:val="0"/>
              <w:rPr>
                <w:rFonts w:asciiTheme="majorBidi" w:hAnsiTheme="majorBidi" w:cstheme="majorBidi"/>
                <w:color w:val="000000"/>
                <w:rtl/>
              </w:rPr>
            </w:pPr>
            <w:r w:rsidRPr="0008725D">
              <w:rPr>
                <w:rFonts w:asciiTheme="majorBidi" w:hAnsiTheme="majorBidi" w:cstheme="majorBidi"/>
                <w:color w:val="000000"/>
              </w:rPr>
              <w:t>BACKUP</w:t>
            </w:r>
          </w:p>
        </w:tc>
        <w:tc>
          <w:tcPr>
            <w:tcW w:w="784" w:type="dxa"/>
            <w:vAlign w:val="center"/>
          </w:tcPr>
          <w:p w14:paraId="13D57023" w14:textId="77777777" w:rsidR="006903C1" w:rsidRPr="00A02A14" w:rsidRDefault="006903C1" w:rsidP="00A34A38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3B9E71" w14:textId="77777777" w:rsidR="006903C1" w:rsidRPr="00A02A14" w:rsidRDefault="00A02A14" w:rsidP="00A02A14">
            <w:pPr>
              <w:rPr>
                <w:rtl/>
              </w:rPr>
            </w:pPr>
            <w:r w:rsidRPr="00A02A14">
              <w:t>**</w:t>
            </w:r>
          </w:p>
        </w:tc>
        <w:tc>
          <w:tcPr>
            <w:tcW w:w="863" w:type="dxa"/>
            <w:vAlign w:val="center"/>
          </w:tcPr>
          <w:p w14:paraId="503A49F0" w14:textId="77777777" w:rsidR="006903C1" w:rsidRPr="00A02A14" w:rsidRDefault="006903C1" w:rsidP="00A34A38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8" w:type="dxa"/>
            <w:vAlign w:val="center"/>
          </w:tcPr>
          <w:p w14:paraId="673363D0" w14:textId="77777777" w:rsidR="006903C1" w:rsidRPr="0008725D" w:rsidRDefault="006903C1" w:rsidP="00A34A38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851" w:type="dxa"/>
            <w:vAlign w:val="center"/>
          </w:tcPr>
          <w:p w14:paraId="3989046B" w14:textId="77777777" w:rsidR="006903C1" w:rsidRPr="0008725D" w:rsidRDefault="006903C1" w:rsidP="00A34A38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כן / לא</w:t>
            </w:r>
          </w:p>
        </w:tc>
        <w:tc>
          <w:tcPr>
            <w:tcW w:w="3537" w:type="dxa"/>
            <w:vAlign w:val="center"/>
          </w:tcPr>
          <w:p w14:paraId="587B5F40" w14:textId="77777777" w:rsidR="006903C1" w:rsidRPr="0008725D" w:rsidRDefault="006903C1" w:rsidP="00A34A38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חיוב חודשי על פי נפח הגיבוי**</w:t>
            </w:r>
          </w:p>
        </w:tc>
      </w:tr>
      <w:tr w:rsidR="0008725D" w:rsidRPr="0008725D" w14:paraId="648933D2" w14:textId="77777777" w:rsidTr="000341A6">
        <w:trPr>
          <w:cantSplit/>
          <w:trHeight w:val="283"/>
        </w:trPr>
        <w:tc>
          <w:tcPr>
            <w:tcW w:w="715" w:type="dxa"/>
            <w:vAlign w:val="center"/>
          </w:tcPr>
          <w:p w14:paraId="38D5274F" w14:textId="77777777" w:rsidR="006903C1" w:rsidRPr="0008725D" w:rsidRDefault="006903C1" w:rsidP="00A34A38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8" w:type="dxa"/>
            <w:vAlign w:val="center"/>
          </w:tcPr>
          <w:p w14:paraId="6451D445" w14:textId="77777777" w:rsidR="006903C1" w:rsidRPr="0008725D" w:rsidRDefault="006903C1" w:rsidP="00A34A38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2042" w:type="dxa"/>
            <w:vAlign w:val="center"/>
          </w:tcPr>
          <w:p w14:paraId="32493B5A" w14:textId="77777777" w:rsidR="006903C1" w:rsidRPr="0008725D" w:rsidRDefault="006903C1" w:rsidP="0090576A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</w:rPr>
              <w:t>Maintenance</w:t>
            </w:r>
          </w:p>
        </w:tc>
        <w:tc>
          <w:tcPr>
            <w:tcW w:w="784" w:type="dxa"/>
            <w:vAlign w:val="center"/>
          </w:tcPr>
          <w:p w14:paraId="3E76AED5" w14:textId="77777777" w:rsidR="006903C1" w:rsidRPr="0008725D" w:rsidRDefault="006903C1" w:rsidP="00A34A38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8" w:type="dxa"/>
            <w:vAlign w:val="center"/>
          </w:tcPr>
          <w:p w14:paraId="6A1DF1A0" w14:textId="77777777" w:rsidR="006903C1" w:rsidRPr="0008725D" w:rsidRDefault="00C21289" w:rsidP="00A34A38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1200</w:t>
            </w:r>
          </w:p>
        </w:tc>
        <w:tc>
          <w:tcPr>
            <w:tcW w:w="863" w:type="dxa"/>
            <w:vAlign w:val="center"/>
          </w:tcPr>
          <w:p w14:paraId="19CB7592" w14:textId="77777777" w:rsidR="006903C1" w:rsidRPr="0008725D" w:rsidRDefault="006903C1" w:rsidP="00A34A38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8" w:type="dxa"/>
            <w:vAlign w:val="center"/>
          </w:tcPr>
          <w:p w14:paraId="2D6A31D7" w14:textId="77777777" w:rsidR="006903C1" w:rsidRPr="0008725D" w:rsidRDefault="00A34A38" w:rsidP="00A34A38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851" w:type="dxa"/>
            <w:vAlign w:val="center"/>
          </w:tcPr>
          <w:p w14:paraId="5E06C9BD" w14:textId="77777777" w:rsidR="006903C1" w:rsidRPr="0008725D" w:rsidRDefault="00A34A38" w:rsidP="00A34A38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כן / לא</w:t>
            </w:r>
          </w:p>
        </w:tc>
        <w:tc>
          <w:tcPr>
            <w:tcW w:w="3537" w:type="dxa"/>
            <w:vAlign w:val="center"/>
          </w:tcPr>
          <w:p w14:paraId="4576402F" w14:textId="77777777" w:rsidR="006903C1" w:rsidRPr="0008725D" w:rsidRDefault="00A34A38" w:rsidP="00A34A38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 xml:space="preserve">תמיכת </w:t>
            </w:r>
            <w:r w:rsidRPr="0008725D">
              <w:rPr>
                <w:rFonts w:asciiTheme="majorBidi" w:hAnsiTheme="majorBidi" w:cstheme="majorBidi"/>
              </w:rPr>
              <w:t>System</w:t>
            </w:r>
          </w:p>
        </w:tc>
      </w:tr>
      <w:tr w:rsidR="0008725D" w:rsidRPr="0008725D" w14:paraId="70C7BD1C" w14:textId="77777777" w:rsidTr="000341A6">
        <w:trPr>
          <w:cantSplit/>
          <w:trHeight w:val="283"/>
        </w:trPr>
        <w:tc>
          <w:tcPr>
            <w:tcW w:w="715" w:type="dxa"/>
            <w:vAlign w:val="center"/>
          </w:tcPr>
          <w:p w14:paraId="7E95FCF1" w14:textId="77777777" w:rsidR="00A34A38" w:rsidRPr="0008725D" w:rsidRDefault="00A34A38" w:rsidP="00A34A38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8" w:type="dxa"/>
            <w:vAlign w:val="center"/>
          </w:tcPr>
          <w:p w14:paraId="5B159AD7" w14:textId="77777777" w:rsidR="00A34A38" w:rsidRPr="0008725D" w:rsidRDefault="00A34A38" w:rsidP="00A34A38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2042" w:type="dxa"/>
            <w:vAlign w:val="center"/>
          </w:tcPr>
          <w:p w14:paraId="66E21C85" w14:textId="77777777" w:rsidR="00A34A38" w:rsidRPr="0008725D" w:rsidRDefault="00A34A38" w:rsidP="0090576A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  <w:rtl/>
              </w:rPr>
            </w:pPr>
            <w:proofErr w:type="spellStart"/>
            <w:r w:rsidRPr="0008725D">
              <w:rPr>
                <w:rFonts w:asciiTheme="majorBidi" w:hAnsiTheme="majorBidi" w:cstheme="majorBidi"/>
              </w:rPr>
              <w:t>Usr</w:t>
            </w:r>
            <w:proofErr w:type="spellEnd"/>
            <w:r w:rsidRPr="0008725D">
              <w:rPr>
                <w:rFonts w:asciiTheme="majorBidi" w:hAnsiTheme="majorBidi" w:cstheme="majorBidi"/>
              </w:rPr>
              <w:t>/Local</w:t>
            </w:r>
            <w:r w:rsidR="001B7E8F">
              <w:rPr>
                <w:rFonts w:asciiTheme="majorBidi" w:hAnsiTheme="majorBidi" w:cstheme="majorBidi"/>
              </w:rPr>
              <w:t xml:space="preserve"> without Mathematica</w:t>
            </w:r>
          </w:p>
        </w:tc>
        <w:tc>
          <w:tcPr>
            <w:tcW w:w="784" w:type="dxa"/>
            <w:vAlign w:val="center"/>
          </w:tcPr>
          <w:p w14:paraId="0B6D022C" w14:textId="77777777" w:rsidR="00A34A38" w:rsidRPr="0008725D" w:rsidRDefault="00A34A38" w:rsidP="00A34A38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8" w:type="dxa"/>
            <w:vAlign w:val="center"/>
          </w:tcPr>
          <w:p w14:paraId="6FF8FC04" w14:textId="77777777" w:rsidR="00A34A38" w:rsidRPr="0008725D" w:rsidRDefault="00A34A38" w:rsidP="00A34A38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600</w:t>
            </w:r>
          </w:p>
        </w:tc>
        <w:tc>
          <w:tcPr>
            <w:tcW w:w="863" w:type="dxa"/>
            <w:vAlign w:val="center"/>
          </w:tcPr>
          <w:p w14:paraId="3DE921D6" w14:textId="77777777" w:rsidR="00A34A38" w:rsidRPr="0008725D" w:rsidRDefault="00A34A38" w:rsidP="00A34A38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8" w:type="dxa"/>
            <w:vAlign w:val="center"/>
          </w:tcPr>
          <w:p w14:paraId="33C3D64D" w14:textId="77777777" w:rsidR="00A34A38" w:rsidRPr="0008725D" w:rsidRDefault="00A34A38" w:rsidP="00A34A38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851" w:type="dxa"/>
            <w:vAlign w:val="center"/>
          </w:tcPr>
          <w:p w14:paraId="7B010D5A" w14:textId="77777777" w:rsidR="00A34A38" w:rsidRPr="0008725D" w:rsidRDefault="00A34A38" w:rsidP="00A34A38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כן / לא</w:t>
            </w:r>
          </w:p>
        </w:tc>
        <w:tc>
          <w:tcPr>
            <w:tcW w:w="3537" w:type="dxa"/>
            <w:vAlign w:val="center"/>
          </w:tcPr>
          <w:p w14:paraId="726A3D8A" w14:textId="77777777" w:rsidR="00A34A38" w:rsidRPr="0008725D" w:rsidRDefault="00A34A38" w:rsidP="001B7E8F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סל תוכנות</w:t>
            </w:r>
            <w:r w:rsidR="001B7E8F">
              <w:rPr>
                <w:rFonts w:asciiTheme="majorBidi" w:hAnsiTheme="majorBidi" w:cstheme="majorBidi"/>
              </w:rPr>
              <w:t xml:space="preserve"> </w:t>
            </w:r>
            <w:r w:rsidR="001B7E8F">
              <w:rPr>
                <w:rFonts w:asciiTheme="majorBidi" w:hAnsiTheme="majorBidi" w:cstheme="majorBidi" w:hint="cs"/>
                <w:rtl/>
              </w:rPr>
              <w:t>ללא מתמטיקה</w:t>
            </w:r>
          </w:p>
        </w:tc>
      </w:tr>
      <w:tr w:rsidR="000158EB" w:rsidRPr="0008725D" w14:paraId="4916413C" w14:textId="77777777" w:rsidTr="000341A6">
        <w:trPr>
          <w:cantSplit/>
          <w:trHeight w:val="283"/>
        </w:trPr>
        <w:tc>
          <w:tcPr>
            <w:tcW w:w="715" w:type="dxa"/>
            <w:vAlign w:val="center"/>
          </w:tcPr>
          <w:p w14:paraId="39AEBD41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8" w:type="dxa"/>
            <w:vAlign w:val="center"/>
          </w:tcPr>
          <w:p w14:paraId="7F9F379B" w14:textId="77777777" w:rsidR="000158EB" w:rsidRPr="0008725D" w:rsidRDefault="000341A6" w:rsidP="000341A6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3+73</w:t>
            </w:r>
          </w:p>
        </w:tc>
        <w:tc>
          <w:tcPr>
            <w:tcW w:w="2042" w:type="dxa"/>
            <w:vAlign w:val="center"/>
          </w:tcPr>
          <w:p w14:paraId="1A254313" w14:textId="77777777" w:rsidR="000158EB" w:rsidRPr="0008725D" w:rsidRDefault="001B7E8F" w:rsidP="000158EB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Usr</w:t>
            </w:r>
            <w:proofErr w:type="spellEnd"/>
            <w:r>
              <w:rPr>
                <w:rFonts w:asciiTheme="majorBidi" w:hAnsiTheme="majorBidi" w:cstheme="majorBidi"/>
              </w:rPr>
              <w:t xml:space="preserve">/Local with </w:t>
            </w:r>
            <w:r w:rsidR="000158EB">
              <w:rPr>
                <w:rFonts w:asciiTheme="majorBidi" w:hAnsiTheme="majorBidi" w:cstheme="majorBidi" w:hint="cs"/>
              </w:rPr>
              <w:t>M</w:t>
            </w:r>
            <w:r w:rsidR="000158EB">
              <w:rPr>
                <w:rFonts w:asciiTheme="majorBidi" w:hAnsiTheme="majorBidi" w:cstheme="majorBidi"/>
              </w:rPr>
              <w:t>athematica</w:t>
            </w:r>
          </w:p>
        </w:tc>
        <w:tc>
          <w:tcPr>
            <w:tcW w:w="784" w:type="dxa"/>
            <w:vAlign w:val="center"/>
          </w:tcPr>
          <w:p w14:paraId="228AFCDB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8" w:type="dxa"/>
            <w:vAlign w:val="center"/>
          </w:tcPr>
          <w:p w14:paraId="491325F0" w14:textId="77777777" w:rsidR="000158EB" w:rsidRPr="0008725D" w:rsidRDefault="000341A6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1500</w:t>
            </w:r>
          </w:p>
        </w:tc>
        <w:tc>
          <w:tcPr>
            <w:tcW w:w="863" w:type="dxa"/>
            <w:vAlign w:val="center"/>
          </w:tcPr>
          <w:p w14:paraId="7EA353DB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8" w:type="dxa"/>
            <w:vAlign w:val="center"/>
          </w:tcPr>
          <w:p w14:paraId="5AD4F96F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851" w:type="dxa"/>
            <w:vAlign w:val="center"/>
          </w:tcPr>
          <w:p w14:paraId="37720159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כן / לא</w:t>
            </w:r>
          </w:p>
        </w:tc>
        <w:tc>
          <w:tcPr>
            <w:tcW w:w="3537" w:type="dxa"/>
            <w:vAlign w:val="center"/>
          </w:tcPr>
          <w:p w14:paraId="2BAA8DFF" w14:textId="77777777" w:rsidR="000158EB" w:rsidRPr="0008725D" w:rsidRDefault="001B7E8F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סל תוכנות הכולל את מתמטיקה</w:t>
            </w:r>
          </w:p>
        </w:tc>
      </w:tr>
      <w:tr w:rsidR="000158EB" w:rsidRPr="0008725D" w14:paraId="430A6A47" w14:textId="77777777" w:rsidTr="000341A6">
        <w:trPr>
          <w:cantSplit/>
          <w:trHeight w:val="283"/>
        </w:trPr>
        <w:tc>
          <w:tcPr>
            <w:tcW w:w="715" w:type="dxa"/>
            <w:vAlign w:val="center"/>
          </w:tcPr>
          <w:p w14:paraId="75D16D37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8" w:type="dxa"/>
            <w:vAlign w:val="center"/>
          </w:tcPr>
          <w:p w14:paraId="7E57CFB0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2042" w:type="dxa"/>
            <w:vAlign w:val="center"/>
          </w:tcPr>
          <w:p w14:paraId="09C784C2" w14:textId="77777777" w:rsidR="000158EB" w:rsidRPr="0008725D" w:rsidRDefault="000158EB" w:rsidP="000158EB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  <w:rtl/>
              </w:rPr>
            </w:pPr>
            <w:proofErr w:type="spellStart"/>
            <w:r w:rsidRPr="0008725D">
              <w:rPr>
                <w:rFonts w:asciiTheme="majorBidi" w:hAnsiTheme="majorBidi" w:cstheme="majorBidi"/>
              </w:rPr>
              <w:t>Redhat</w:t>
            </w:r>
            <w:proofErr w:type="spellEnd"/>
            <w:r w:rsidRPr="0008725D">
              <w:rPr>
                <w:rFonts w:asciiTheme="majorBidi" w:hAnsiTheme="majorBidi" w:cstheme="majorBidi"/>
              </w:rPr>
              <w:t xml:space="preserve"> Licenses</w:t>
            </w:r>
          </w:p>
        </w:tc>
        <w:tc>
          <w:tcPr>
            <w:tcW w:w="784" w:type="dxa"/>
            <w:vAlign w:val="center"/>
          </w:tcPr>
          <w:p w14:paraId="463CB6A8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8" w:type="dxa"/>
            <w:vAlign w:val="center"/>
          </w:tcPr>
          <w:p w14:paraId="22381D01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</w:rPr>
              <w:t>280</w:t>
            </w:r>
          </w:p>
        </w:tc>
        <w:tc>
          <w:tcPr>
            <w:tcW w:w="863" w:type="dxa"/>
            <w:vAlign w:val="center"/>
          </w:tcPr>
          <w:p w14:paraId="5DBD7E43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8" w:type="dxa"/>
            <w:vAlign w:val="center"/>
          </w:tcPr>
          <w:p w14:paraId="49A1B472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851" w:type="dxa"/>
            <w:vAlign w:val="center"/>
          </w:tcPr>
          <w:p w14:paraId="5B9446AA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כן / לא</w:t>
            </w:r>
          </w:p>
        </w:tc>
        <w:tc>
          <w:tcPr>
            <w:tcW w:w="3537" w:type="dxa"/>
            <w:vAlign w:val="center"/>
          </w:tcPr>
          <w:p w14:paraId="6267CC03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</w:rPr>
              <w:t>Red Hat Enterprise 1 Year Support</w:t>
            </w:r>
          </w:p>
        </w:tc>
      </w:tr>
      <w:tr w:rsidR="000158EB" w:rsidRPr="0008725D" w14:paraId="7DD55831" w14:textId="77777777" w:rsidTr="000341A6">
        <w:trPr>
          <w:cantSplit/>
          <w:trHeight w:val="283"/>
        </w:trPr>
        <w:tc>
          <w:tcPr>
            <w:tcW w:w="715" w:type="dxa"/>
            <w:vAlign w:val="center"/>
          </w:tcPr>
          <w:p w14:paraId="019C01CF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8" w:type="dxa"/>
            <w:vAlign w:val="center"/>
          </w:tcPr>
          <w:p w14:paraId="58FE17C6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042" w:type="dxa"/>
            <w:vAlign w:val="center"/>
          </w:tcPr>
          <w:p w14:paraId="26E2DBE7" w14:textId="77777777" w:rsidR="000158EB" w:rsidRPr="0008725D" w:rsidRDefault="000158EB" w:rsidP="000158EB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</w:rPr>
              <w:t>Hosting</w:t>
            </w:r>
          </w:p>
        </w:tc>
        <w:tc>
          <w:tcPr>
            <w:tcW w:w="784" w:type="dxa"/>
            <w:vAlign w:val="center"/>
          </w:tcPr>
          <w:p w14:paraId="681AEB1B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8" w:type="dxa"/>
            <w:vAlign w:val="center"/>
          </w:tcPr>
          <w:p w14:paraId="6BBA61DE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</w:rPr>
              <w:t>800</w:t>
            </w:r>
          </w:p>
        </w:tc>
        <w:tc>
          <w:tcPr>
            <w:tcW w:w="863" w:type="dxa"/>
            <w:vAlign w:val="center"/>
          </w:tcPr>
          <w:p w14:paraId="6849738A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8" w:type="dxa"/>
            <w:vAlign w:val="center"/>
          </w:tcPr>
          <w:p w14:paraId="64E25291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851" w:type="dxa"/>
            <w:vAlign w:val="center"/>
          </w:tcPr>
          <w:p w14:paraId="598671EC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כן / לא</w:t>
            </w:r>
          </w:p>
        </w:tc>
        <w:tc>
          <w:tcPr>
            <w:tcW w:w="3537" w:type="dxa"/>
            <w:vAlign w:val="center"/>
          </w:tcPr>
          <w:p w14:paraId="15CD3E22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 xml:space="preserve">אחסון מחשבים - חיוב לפי </w:t>
            </w:r>
            <w:r w:rsidRPr="0008725D">
              <w:rPr>
                <w:rFonts w:asciiTheme="majorBidi" w:hAnsiTheme="majorBidi" w:cstheme="majorBidi"/>
              </w:rPr>
              <w:t>Unit</w:t>
            </w:r>
          </w:p>
        </w:tc>
      </w:tr>
      <w:tr w:rsidR="000158EB" w:rsidRPr="0008725D" w14:paraId="493ADA80" w14:textId="77777777" w:rsidTr="000341A6">
        <w:tc>
          <w:tcPr>
            <w:tcW w:w="715" w:type="dxa"/>
            <w:vAlign w:val="center"/>
          </w:tcPr>
          <w:p w14:paraId="7CA558B1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8" w:type="dxa"/>
            <w:vAlign w:val="center"/>
          </w:tcPr>
          <w:p w14:paraId="6E48791B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042" w:type="dxa"/>
            <w:vAlign w:val="center"/>
          </w:tcPr>
          <w:p w14:paraId="6D5AF5EB" w14:textId="77777777" w:rsidR="000158EB" w:rsidRPr="0008725D" w:rsidRDefault="000158EB" w:rsidP="000158EB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</w:rPr>
              <w:t>Cluster</w:t>
            </w:r>
          </w:p>
        </w:tc>
        <w:tc>
          <w:tcPr>
            <w:tcW w:w="784" w:type="dxa"/>
            <w:vAlign w:val="center"/>
          </w:tcPr>
          <w:p w14:paraId="559934FA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92375B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863" w:type="dxa"/>
            <w:vAlign w:val="center"/>
          </w:tcPr>
          <w:p w14:paraId="1162846A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8" w:type="dxa"/>
            <w:vAlign w:val="center"/>
          </w:tcPr>
          <w:p w14:paraId="0B7E8EC8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851" w:type="dxa"/>
            <w:vAlign w:val="center"/>
          </w:tcPr>
          <w:p w14:paraId="113851F2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כן / לא</w:t>
            </w:r>
          </w:p>
        </w:tc>
        <w:tc>
          <w:tcPr>
            <w:tcW w:w="3537" w:type="dxa"/>
            <w:vAlign w:val="center"/>
          </w:tcPr>
          <w:p w14:paraId="38AC68BD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 xml:space="preserve">חיוב לפי </w:t>
            </w:r>
            <w:r w:rsidRPr="0008725D">
              <w:rPr>
                <w:rFonts w:asciiTheme="majorBidi" w:hAnsiTheme="majorBidi" w:cstheme="majorBidi"/>
              </w:rPr>
              <w:t>n</w:t>
            </w:r>
            <w:r w:rsidRPr="0008725D">
              <w:rPr>
                <w:rFonts w:asciiTheme="majorBidi" w:hAnsiTheme="majorBidi" w:cstheme="majorBidi"/>
                <w:rtl/>
              </w:rPr>
              <w:t xml:space="preserve"> תחנות</w:t>
            </w:r>
          </w:p>
        </w:tc>
      </w:tr>
      <w:tr w:rsidR="000158EB" w:rsidRPr="0008725D" w14:paraId="020D9F6D" w14:textId="77777777" w:rsidTr="000341A6"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71DD310C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4DAF7D50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14:paraId="60674BE3" w14:textId="77777777" w:rsidR="000158EB" w:rsidRPr="0008725D" w:rsidRDefault="000158EB" w:rsidP="000158EB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</w:rPr>
              <w:t>1G Fast Ethernet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75D73DE5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D6E72C0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3513A0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1C3EE633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411FCC8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כן / לא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311B5EB9" w14:textId="77777777" w:rsidR="000158EB" w:rsidRPr="0008725D" w:rsidRDefault="000158EB" w:rsidP="000158EB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תקשורת מהירה</w:t>
            </w:r>
          </w:p>
        </w:tc>
      </w:tr>
      <w:tr w:rsidR="00F40351" w:rsidRPr="0008725D" w14:paraId="533E0C0D" w14:textId="77777777" w:rsidTr="000341A6"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5FA9BF42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0E1B3CB2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14:paraId="45F42A7E" w14:textId="77777777" w:rsidR="00F40351" w:rsidRPr="0008725D" w:rsidRDefault="00F40351" w:rsidP="00F40351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Power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</w:rPr>
              <w:t>C</w:t>
            </w:r>
            <w:r>
              <w:rPr>
                <w:rFonts w:asciiTheme="majorBidi" w:hAnsiTheme="majorBidi" w:cstheme="majorBidi"/>
              </w:rPr>
              <w:t>luster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430EF598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FF0AF8C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2774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F8B53D8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5F1C51F8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C818264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כן / לא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6F74145C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שרותי אשכול מחשוב מדעי פאוור </w:t>
            </w:r>
            <w:r>
              <w:rPr>
                <w:rFonts w:asciiTheme="majorBidi" w:hAnsiTheme="majorBidi" w:cstheme="majorBidi" w:hint="cs"/>
              </w:rPr>
              <w:t>HPC</w:t>
            </w:r>
          </w:p>
        </w:tc>
      </w:tr>
      <w:tr w:rsidR="00F40351" w:rsidRPr="0008725D" w14:paraId="403B6F89" w14:textId="77777777" w:rsidTr="0008725D">
        <w:tc>
          <w:tcPr>
            <w:tcW w:w="11056" w:type="dxa"/>
            <w:gridSpan w:val="9"/>
            <w:tcBorders>
              <w:left w:val="nil"/>
              <w:right w:val="nil"/>
            </w:tcBorders>
            <w:vAlign w:val="center"/>
          </w:tcPr>
          <w:p w14:paraId="0E6127AA" w14:textId="77777777" w:rsidR="00F40351" w:rsidRPr="0008725D" w:rsidRDefault="00F40351" w:rsidP="00F40351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color w:val="A6A6A6" w:themeColor="background1" w:themeShade="A6"/>
              </w:rPr>
              <w:t>Microsoft Environment</w:t>
            </w:r>
          </w:p>
        </w:tc>
      </w:tr>
      <w:tr w:rsidR="00F40351" w:rsidRPr="0008725D" w14:paraId="0189163F" w14:textId="77777777" w:rsidTr="000341A6">
        <w:tc>
          <w:tcPr>
            <w:tcW w:w="715" w:type="dxa"/>
            <w:vAlign w:val="center"/>
          </w:tcPr>
          <w:p w14:paraId="4332BF40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8" w:type="dxa"/>
            <w:vAlign w:val="center"/>
          </w:tcPr>
          <w:p w14:paraId="0CDFC3FC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2042" w:type="dxa"/>
            <w:vAlign w:val="center"/>
          </w:tcPr>
          <w:p w14:paraId="7F6E43D4" w14:textId="77777777" w:rsidR="00F40351" w:rsidRPr="0008725D" w:rsidRDefault="00F40351" w:rsidP="00F40351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Web </w:t>
            </w:r>
            <w:r w:rsidRPr="0008725D">
              <w:rPr>
                <w:rFonts w:asciiTheme="majorBidi" w:hAnsiTheme="majorBidi" w:cstheme="majorBidi"/>
              </w:rPr>
              <w:t>integration</w:t>
            </w:r>
          </w:p>
        </w:tc>
        <w:tc>
          <w:tcPr>
            <w:tcW w:w="784" w:type="dxa"/>
            <w:vAlign w:val="center"/>
          </w:tcPr>
          <w:p w14:paraId="442D1F71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1BFC9C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350</w:t>
            </w:r>
          </w:p>
        </w:tc>
        <w:tc>
          <w:tcPr>
            <w:tcW w:w="863" w:type="dxa"/>
            <w:vAlign w:val="center"/>
          </w:tcPr>
          <w:p w14:paraId="56B695E2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8" w:type="dxa"/>
            <w:vAlign w:val="center"/>
          </w:tcPr>
          <w:p w14:paraId="35A0D532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51" w:type="dxa"/>
            <w:vAlign w:val="center"/>
          </w:tcPr>
          <w:p w14:paraId="761FADB0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7" w:type="dxa"/>
            <w:vAlign w:val="center"/>
          </w:tcPr>
          <w:p w14:paraId="38572090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CD2648">
              <w:rPr>
                <w:rFonts w:asciiTheme="majorBidi" w:hAnsiTheme="majorBidi" w:cstheme="majorBidi"/>
                <w:rtl/>
              </w:rPr>
              <w:t>הטמעה ורישיונות</w:t>
            </w:r>
          </w:p>
        </w:tc>
      </w:tr>
      <w:tr w:rsidR="00F40351" w:rsidRPr="0008725D" w14:paraId="6BEB4952" w14:textId="77777777" w:rsidTr="000341A6">
        <w:tc>
          <w:tcPr>
            <w:tcW w:w="715" w:type="dxa"/>
            <w:vAlign w:val="center"/>
          </w:tcPr>
          <w:p w14:paraId="032731E0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8" w:type="dxa"/>
            <w:vAlign w:val="center"/>
          </w:tcPr>
          <w:p w14:paraId="11B120B1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2042" w:type="dxa"/>
            <w:vAlign w:val="center"/>
          </w:tcPr>
          <w:p w14:paraId="533FDBC2" w14:textId="77777777" w:rsidR="00F40351" w:rsidRPr="0008725D" w:rsidRDefault="00F40351" w:rsidP="00F40351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1GB &amp; </w:t>
            </w:r>
            <w:r w:rsidRPr="0008725D">
              <w:rPr>
                <w:rFonts w:asciiTheme="majorBidi" w:hAnsiTheme="majorBidi" w:cstheme="majorBidi"/>
              </w:rPr>
              <w:t>Maintenance</w:t>
            </w:r>
          </w:p>
        </w:tc>
        <w:tc>
          <w:tcPr>
            <w:tcW w:w="784" w:type="dxa"/>
            <w:vAlign w:val="center"/>
          </w:tcPr>
          <w:p w14:paraId="53DE8E89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8" w:type="dxa"/>
            <w:vAlign w:val="center"/>
          </w:tcPr>
          <w:p w14:paraId="1C0EF2E4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250</w:t>
            </w:r>
          </w:p>
        </w:tc>
        <w:tc>
          <w:tcPr>
            <w:tcW w:w="863" w:type="dxa"/>
            <w:vAlign w:val="center"/>
          </w:tcPr>
          <w:p w14:paraId="0488D57F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8" w:type="dxa"/>
            <w:vAlign w:val="center"/>
          </w:tcPr>
          <w:p w14:paraId="10731340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851" w:type="dxa"/>
            <w:vAlign w:val="center"/>
          </w:tcPr>
          <w:p w14:paraId="29B634E0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7" w:type="dxa"/>
            <w:vAlign w:val="center"/>
          </w:tcPr>
          <w:p w14:paraId="4E1738CF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CD2648">
              <w:rPr>
                <w:rFonts w:asciiTheme="majorBidi" w:hAnsiTheme="majorBidi" w:cstheme="majorBidi"/>
                <w:rtl/>
              </w:rPr>
              <w:t>ואחזקה שנתית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/>
              </w:rPr>
              <w:t>1</w:t>
            </w:r>
            <w:r w:rsidRPr="00CD2648">
              <w:rPr>
                <w:rFonts w:asciiTheme="majorBidi" w:hAnsiTheme="majorBidi" w:cstheme="majorBidi"/>
              </w:rPr>
              <w:t>GB</w:t>
            </w:r>
            <w:r>
              <w:rPr>
                <w:rFonts w:asciiTheme="majorBidi" w:hAnsiTheme="majorBidi" w:cstheme="majorBidi" w:hint="cs"/>
                <w:rtl/>
              </w:rPr>
              <w:t xml:space="preserve"> (מינימום </w:t>
            </w:r>
            <w:r>
              <w:rPr>
                <w:rFonts w:asciiTheme="majorBidi" w:hAnsiTheme="majorBidi" w:cstheme="majorBidi"/>
              </w:rPr>
              <w:t>2GB</w:t>
            </w:r>
            <w:r>
              <w:rPr>
                <w:rFonts w:asciiTheme="majorBidi" w:hAnsiTheme="majorBidi" w:cstheme="majorBidi" w:hint="cs"/>
                <w:rtl/>
              </w:rPr>
              <w:t>)</w:t>
            </w:r>
          </w:p>
        </w:tc>
      </w:tr>
      <w:tr w:rsidR="00F40351" w:rsidRPr="0008725D" w14:paraId="4A424D3C" w14:textId="77777777" w:rsidTr="000341A6"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3C68ACC0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16B81333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14:paraId="2EC55003" w14:textId="77777777" w:rsidR="00F40351" w:rsidRPr="0008725D" w:rsidRDefault="00F40351" w:rsidP="00F40351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SQL </w:t>
            </w:r>
            <w:r w:rsidRPr="0008725D">
              <w:rPr>
                <w:rFonts w:asciiTheme="majorBidi" w:hAnsiTheme="majorBidi" w:cstheme="majorBidi"/>
              </w:rPr>
              <w:t>integration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629B5DAD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D65A6D6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FBE5CA6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04F51E5B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A9A3890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1978CC4C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CD2648">
              <w:rPr>
                <w:rFonts w:asciiTheme="majorBidi" w:hAnsiTheme="majorBidi" w:cstheme="majorBidi"/>
                <w:rtl/>
              </w:rPr>
              <w:t>הטמעה ורישיונות</w:t>
            </w:r>
          </w:p>
        </w:tc>
      </w:tr>
      <w:tr w:rsidR="00F40351" w:rsidRPr="0008725D" w14:paraId="3E77D1DA" w14:textId="77777777" w:rsidTr="000341A6"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6C99D787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64EE42FD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14:paraId="238CC1F2" w14:textId="77777777" w:rsidR="00F40351" w:rsidRPr="0008725D" w:rsidRDefault="00F40351" w:rsidP="00F40351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1GB &amp; </w:t>
            </w:r>
            <w:r w:rsidRPr="0008725D">
              <w:rPr>
                <w:rFonts w:asciiTheme="majorBidi" w:hAnsiTheme="majorBidi" w:cstheme="majorBidi"/>
              </w:rPr>
              <w:t>Maintenance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69F9392D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9137281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1C7BB5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51C2951C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DF4284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000798A6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CD2648">
              <w:rPr>
                <w:rFonts w:asciiTheme="majorBidi" w:hAnsiTheme="majorBidi" w:cstheme="majorBidi"/>
                <w:rtl/>
              </w:rPr>
              <w:t>ואחזקה שנתית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/>
              </w:rPr>
              <w:t>1</w:t>
            </w:r>
            <w:r w:rsidRPr="00CD2648">
              <w:rPr>
                <w:rFonts w:asciiTheme="majorBidi" w:hAnsiTheme="majorBidi" w:cstheme="majorBidi"/>
              </w:rPr>
              <w:t>GB</w:t>
            </w:r>
            <w:r>
              <w:rPr>
                <w:rFonts w:asciiTheme="majorBidi" w:hAnsiTheme="majorBidi" w:cstheme="majorBidi" w:hint="cs"/>
                <w:rtl/>
              </w:rPr>
              <w:t xml:space="preserve"> (מינימום </w:t>
            </w:r>
            <w:r>
              <w:rPr>
                <w:rFonts w:asciiTheme="majorBidi" w:hAnsiTheme="majorBidi" w:cstheme="majorBidi"/>
              </w:rPr>
              <w:t>2GB</w:t>
            </w:r>
            <w:r>
              <w:rPr>
                <w:rFonts w:asciiTheme="majorBidi" w:hAnsiTheme="majorBidi" w:cstheme="majorBidi" w:hint="cs"/>
                <w:rtl/>
              </w:rPr>
              <w:t>)</w:t>
            </w:r>
          </w:p>
        </w:tc>
      </w:tr>
      <w:tr w:rsidR="00F40351" w:rsidRPr="0008725D" w14:paraId="29D5C3B0" w14:textId="77777777" w:rsidTr="0008725D">
        <w:tc>
          <w:tcPr>
            <w:tcW w:w="11056" w:type="dxa"/>
            <w:gridSpan w:val="9"/>
            <w:tcBorders>
              <w:left w:val="nil"/>
              <w:right w:val="nil"/>
            </w:tcBorders>
            <w:vAlign w:val="center"/>
          </w:tcPr>
          <w:p w14:paraId="15BA5EDB" w14:textId="77777777" w:rsidR="00F40351" w:rsidRPr="0008725D" w:rsidRDefault="00F40351" w:rsidP="00F40351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  <w:rtl/>
              </w:rPr>
            </w:pPr>
            <w:r w:rsidRPr="000209F0">
              <w:rPr>
                <w:rFonts w:asciiTheme="majorBidi" w:hAnsiTheme="majorBidi" w:cstheme="majorBidi"/>
                <w:color w:val="A6A6A6" w:themeColor="background1" w:themeShade="A6"/>
              </w:rPr>
              <w:t>Information Security</w:t>
            </w:r>
          </w:p>
        </w:tc>
      </w:tr>
      <w:tr w:rsidR="00F40351" w:rsidRPr="0008725D" w14:paraId="25B63533" w14:textId="77777777" w:rsidTr="000341A6"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08C0FF66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6F1291F7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14:paraId="3676AD7D" w14:textId="77777777" w:rsidR="00F40351" w:rsidRPr="0008725D" w:rsidRDefault="00F40351" w:rsidP="00F40351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</w:rPr>
              <w:t>SSL Certificate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01EA5886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652C46E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</w:rPr>
              <w:t>800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4668D7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28309F0D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52903C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  <w:rtl/>
              </w:rPr>
              <w:t>כן / לא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36744635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 xml:space="preserve">תעודת יושר </w:t>
            </w:r>
            <w:r w:rsidRPr="0008725D">
              <w:rPr>
                <w:rFonts w:asciiTheme="majorBidi" w:hAnsiTheme="majorBidi" w:cstheme="majorBidi"/>
              </w:rPr>
              <w:t>SSL</w:t>
            </w:r>
          </w:p>
        </w:tc>
      </w:tr>
      <w:tr w:rsidR="00F40351" w:rsidRPr="0008725D" w14:paraId="24A89668" w14:textId="77777777" w:rsidTr="0008725D">
        <w:tc>
          <w:tcPr>
            <w:tcW w:w="11056" w:type="dxa"/>
            <w:gridSpan w:val="9"/>
            <w:tcBorders>
              <w:left w:val="nil"/>
              <w:right w:val="nil"/>
            </w:tcBorders>
            <w:vAlign w:val="center"/>
          </w:tcPr>
          <w:p w14:paraId="5A23A61D" w14:textId="77777777" w:rsidR="00F40351" w:rsidRPr="0008725D" w:rsidRDefault="00F40351" w:rsidP="00F40351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  <w:rtl/>
              </w:rPr>
            </w:pPr>
            <w:r w:rsidRPr="000209F0">
              <w:rPr>
                <w:rFonts w:asciiTheme="majorBidi" w:hAnsiTheme="majorBidi" w:cstheme="majorBidi"/>
                <w:color w:val="A6A6A6" w:themeColor="background1" w:themeShade="A6"/>
              </w:rPr>
              <w:t>Microsoft and Desktop Services</w:t>
            </w:r>
          </w:p>
        </w:tc>
      </w:tr>
      <w:tr w:rsidR="00F40351" w:rsidRPr="0008725D" w14:paraId="00A2F6F2" w14:textId="77777777" w:rsidTr="000341A6"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729ECE86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5165D41A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14:paraId="4A86D92A" w14:textId="77777777" w:rsidR="00F40351" w:rsidRPr="0008725D" w:rsidRDefault="00F40351" w:rsidP="00F40351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</w:rPr>
              <w:t>PC Maintenance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3245F36E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0988E44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968F3C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2601C40B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CCAAC45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763F9779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חיוב לפי שעות עבודה</w:t>
            </w:r>
          </w:p>
        </w:tc>
      </w:tr>
      <w:tr w:rsidR="00F40351" w:rsidRPr="0008725D" w14:paraId="18774225" w14:textId="77777777" w:rsidTr="0008725D">
        <w:tc>
          <w:tcPr>
            <w:tcW w:w="11056" w:type="dxa"/>
            <w:gridSpan w:val="9"/>
            <w:tcBorders>
              <w:left w:val="nil"/>
              <w:right w:val="nil"/>
            </w:tcBorders>
            <w:vAlign w:val="center"/>
          </w:tcPr>
          <w:p w14:paraId="06E84A4E" w14:textId="77777777" w:rsidR="00F40351" w:rsidRPr="0008725D" w:rsidRDefault="00F40351" w:rsidP="00F40351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  <w:rtl/>
              </w:rPr>
            </w:pPr>
            <w:r w:rsidRPr="000209F0">
              <w:rPr>
                <w:rFonts w:asciiTheme="majorBidi" w:hAnsiTheme="majorBidi" w:cstheme="majorBidi"/>
                <w:color w:val="A6A6A6" w:themeColor="background1" w:themeShade="A6"/>
              </w:rPr>
              <w:t>Microsoft and Desktop Services</w:t>
            </w:r>
          </w:p>
        </w:tc>
      </w:tr>
      <w:tr w:rsidR="00F40351" w:rsidRPr="0008725D" w14:paraId="5EE39D92" w14:textId="77777777" w:rsidTr="000341A6"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32314013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2673E4B2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47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14:paraId="47193CF2" w14:textId="77777777" w:rsidR="00F40351" w:rsidRPr="0008725D" w:rsidRDefault="00F40351" w:rsidP="00F40351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</w:rPr>
              <w:t>VDI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2E43DB8E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C4AAB40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  <w:rtl/>
              </w:rPr>
              <w:t>350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98C031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1A120114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C0179C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כן / לא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4756901E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תשתית שולחן עבודה וירטואלי</w:t>
            </w:r>
          </w:p>
        </w:tc>
      </w:tr>
      <w:tr w:rsidR="00F40351" w:rsidRPr="0008725D" w14:paraId="512EF08F" w14:textId="77777777" w:rsidTr="0008725D">
        <w:tc>
          <w:tcPr>
            <w:tcW w:w="11056" w:type="dxa"/>
            <w:gridSpan w:val="9"/>
            <w:tcBorders>
              <w:left w:val="nil"/>
              <w:right w:val="nil"/>
            </w:tcBorders>
            <w:vAlign w:val="center"/>
          </w:tcPr>
          <w:p w14:paraId="5D20DF9A" w14:textId="77777777" w:rsidR="00F40351" w:rsidRPr="000209F0" w:rsidRDefault="00F40351" w:rsidP="00F40351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  <w:color w:val="A6A6A6" w:themeColor="background1" w:themeShade="A6"/>
                <w:rtl/>
              </w:rPr>
            </w:pPr>
            <w:r w:rsidRPr="000209F0">
              <w:rPr>
                <w:rFonts w:asciiTheme="majorBidi" w:hAnsiTheme="majorBidi" w:cstheme="majorBidi"/>
                <w:color w:val="A6A6A6" w:themeColor="background1" w:themeShade="A6"/>
              </w:rPr>
              <w:t>Microsoft and Desktop Services</w:t>
            </w:r>
          </w:p>
        </w:tc>
      </w:tr>
      <w:tr w:rsidR="00F40351" w:rsidRPr="0008725D" w14:paraId="6830CD42" w14:textId="77777777" w:rsidTr="000341A6">
        <w:tc>
          <w:tcPr>
            <w:tcW w:w="715" w:type="dxa"/>
            <w:vAlign w:val="center"/>
          </w:tcPr>
          <w:p w14:paraId="10CF8115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8" w:type="dxa"/>
            <w:vAlign w:val="center"/>
          </w:tcPr>
          <w:p w14:paraId="0397C206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  <w:rtl/>
              </w:rPr>
              <w:t>60</w:t>
            </w:r>
          </w:p>
        </w:tc>
        <w:tc>
          <w:tcPr>
            <w:tcW w:w="2042" w:type="dxa"/>
            <w:vAlign w:val="center"/>
          </w:tcPr>
          <w:p w14:paraId="6FFB06EA" w14:textId="77777777" w:rsidR="00F40351" w:rsidRPr="0008725D" w:rsidRDefault="00F40351" w:rsidP="00F40351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</w:rPr>
              <w:t>VM</w:t>
            </w:r>
            <w:r w:rsidRPr="0008725D">
              <w:rPr>
                <w:rFonts w:asciiTheme="majorBidi" w:hAnsiTheme="majorBidi" w:cstheme="majorBidi"/>
                <w:rtl/>
              </w:rPr>
              <w:t xml:space="preserve"> </w:t>
            </w:r>
            <w:r w:rsidRPr="0008725D">
              <w:rPr>
                <w:rFonts w:asciiTheme="majorBidi" w:hAnsiTheme="majorBidi" w:cstheme="majorBidi"/>
              </w:rPr>
              <w:t>base</w:t>
            </w:r>
          </w:p>
        </w:tc>
        <w:tc>
          <w:tcPr>
            <w:tcW w:w="784" w:type="dxa"/>
            <w:vAlign w:val="center"/>
          </w:tcPr>
          <w:p w14:paraId="0C453BB1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8" w:type="dxa"/>
            <w:vAlign w:val="center"/>
          </w:tcPr>
          <w:p w14:paraId="570FB25E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  <w:rtl/>
              </w:rPr>
              <w:t>1100</w:t>
            </w:r>
          </w:p>
        </w:tc>
        <w:tc>
          <w:tcPr>
            <w:tcW w:w="863" w:type="dxa"/>
            <w:vAlign w:val="center"/>
          </w:tcPr>
          <w:p w14:paraId="103A9B6A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8" w:type="dxa"/>
            <w:vAlign w:val="center"/>
          </w:tcPr>
          <w:p w14:paraId="3368EE20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851" w:type="dxa"/>
            <w:vAlign w:val="center"/>
          </w:tcPr>
          <w:p w14:paraId="5B841971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כן / לא</w:t>
            </w:r>
          </w:p>
        </w:tc>
        <w:tc>
          <w:tcPr>
            <w:tcW w:w="3537" w:type="dxa"/>
            <w:vAlign w:val="center"/>
          </w:tcPr>
          <w:p w14:paraId="75D0D964" w14:textId="77777777" w:rsidR="00F40351" w:rsidRPr="0008725D" w:rsidRDefault="00F40351" w:rsidP="00F40351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</w:rPr>
              <w:t>1 vCPU, 1GB Ram, 80 GB HD</w:t>
            </w:r>
          </w:p>
        </w:tc>
      </w:tr>
      <w:tr w:rsidR="00F40351" w:rsidRPr="0008725D" w14:paraId="1D961B39" w14:textId="77777777" w:rsidTr="000341A6">
        <w:tc>
          <w:tcPr>
            <w:tcW w:w="715" w:type="dxa"/>
            <w:vAlign w:val="center"/>
          </w:tcPr>
          <w:p w14:paraId="333F479A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8" w:type="dxa"/>
            <w:vAlign w:val="center"/>
          </w:tcPr>
          <w:p w14:paraId="1DAAA4A2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  <w:rtl/>
              </w:rPr>
              <w:t>61</w:t>
            </w:r>
          </w:p>
        </w:tc>
        <w:tc>
          <w:tcPr>
            <w:tcW w:w="2042" w:type="dxa"/>
            <w:vAlign w:val="center"/>
          </w:tcPr>
          <w:p w14:paraId="367A8B7B" w14:textId="77777777" w:rsidR="00F40351" w:rsidRPr="0008725D" w:rsidRDefault="00F40351" w:rsidP="00F40351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</w:rPr>
              <w:t>VM</w:t>
            </w:r>
            <w:r w:rsidRPr="0008725D">
              <w:rPr>
                <w:rFonts w:asciiTheme="majorBidi" w:hAnsiTheme="majorBidi" w:cstheme="majorBidi"/>
                <w:rtl/>
              </w:rPr>
              <w:t xml:space="preserve"> </w:t>
            </w:r>
            <w:r w:rsidRPr="0008725D">
              <w:rPr>
                <w:rFonts w:asciiTheme="majorBidi" w:hAnsiTheme="majorBidi" w:cstheme="majorBidi"/>
              </w:rPr>
              <w:t>integration</w:t>
            </w:r>
          </w:p>
        </w:tc>
        <w:tc>
          <w:tcPr>
            <w:tcW w:w="784" w:type="dxa"/>
            <w:vAlign w:val="center"/>
          </w:tcPr>
          <w:p w14:paraId="1645C31B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8" w:type="dxa"/>
            <w:vAlign w:val="center"/>
          </w:tcPr>
          <w:p w14:paraId="0D5A98FC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  <w:rtl/>
              </w:rPr>
              <w:t>400</w:t>
            </w:r>
          </w:p>
        </w:tc>
        <w:tc>
          <w:tcPr>
            <w:tcW w:w="863" w:type="dxa"/>
            <w:vAlign w:val="center"/>
          </w:tcPr>
          <w:p w14:paraId="67ABBB89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8" w:type="dxa"/>
            <w:vAlign w:val="center"/>
          </w:tcPr>
          <w:p w14:paraId="42465541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1F417A54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חד פעמי</w:t>
            </w:r>
          </w:p>
        </w:tc>
        <w:tc>
          <w:tcPr>
            <w:tcW w:w="3537" w:type="dxa"/>
            <w:vAlign w:val="center"/>
          </w:tcPr>
          <w:p w14:paraId="2DFEA895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בפתיחת תחנה חדשה</w:t>
            </w:r>
          </w:p>
        </w:tc>
      </w:tr>
      <w:tr w:rsidR="00F40351" w:rsidRPr="0008725D" w14:paraId="43BF8DBB" w14:textId="77777777" w:rsidTr="000341A6">
        <w:tc>
          <w:tcPr>
            <w:tcW w:w="715" w:type="dxa"/>
            <w:vAlign w:val="center"/>
          </w:tcPr>
          <w:p w14:paraId="229F0AF0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8" w:type="dxa"/>
            <w:vAlign w:val="center"/>
          </w:tcPr>
          <w:p w14:paraId="4A7359A0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  <w:rtl/>
              </w:rPr>
              <w:t>62</w:t>
            </w:r>
          </w:p>
        </w:tc>
        <w:tc>
          <w:tcPr>
            <w:tcW w:w="2042" w:type="dxa"/>
            <w:vAlign w:val="center"/>
          </w:tcPr>
          <w:p w14:paraId="4642310E" w14:textId="77777777" w:rsidR="00F40351" w:rsidRPr="0008725D" w:rsidRDefault="00F40351" w:rsidP="00F40351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</w:rPr>
              <w:t>VM Microsoft OS</w:t>
            </w:r>
          </w:p>
        </w:tc>
        <w:tc>
          <w:tcPr>
            <w:tcW w:w="784" w:type="dxa"/>
            <w:vAlign w:val="center"/>
          </w:tcPr>
          <w:p w14:paraId="7460CF6F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8" w:type="dxa"/>
            <w:vAlign w:val="center"/>
          </w:tcPr>
          <w:p w14:paraId="4102BE00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</w:rPr>
              <w:t>140</w:t>
            </w:r>
          </w:p>
        </w:tc>
        <w:tc>
          <w:tcPr>
            <w:tcW w:w="863" w:type="dxa"/>
            <w:vAlign w:val="center"/>
          </w:tcPr>
          <w:p w14:paraId="213FD666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8" w:type="dxa"/>
            <w:vAlign w:val="center"/>
          </w:tcPr>
          <w:p w14:paraId="2910DD13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851" w:type="dxa"/>
            <w:vAlign w:val="center"/>
          </w:tcPr>
          <w:p w14:paraId="06FDE976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כן / לא</w:t>
            </w:r>
          </w:p>
        </w:tc>
        <w:tc>
          <w:tcPr>
            <w:tcW w:w="3537" w:type="dxa"/>
            <w:vAlign w:val="center"/>
          </w:tcPr>
          <w:p w14:paraId="55F21940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מערכת הפעלה של מיקרוסופט</w:t>
            </w:r>
          </w:p>
        </w:tc>
      </w:tr>
      <w:tr w:rsidR="00F40351" w:rsidRPr="0008725D" w14:paraId="7C2369AD" w14:textId="77777777" w:rsidTr="000341A6">
        <w:tc>
          <w:tcPr>
            <w:tcW w:w="715" w:type="dxa"/>
            <w:vAlign w:val="center"/>
          </w:tcPr>
          <w:p w14:paraId="26AD24D7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8" w:type="dxa"/>
            <w:vAlign w:val="center"/>
          </w:tcPr>
          <w:p w14:paraId="5B6B00C7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  <w:rtl/>
              </w:rPr>
              <w:t>63</w:t>
            </w:r>
          </w:p>
        </w:tc>
        <w:tc>
          <w:tcPr>
            <w:tcW w:w="2042" w:type="dxa"/>
            <w:vAlign w:val="center"/>
          </w:tcPr>
          <w:p w14:paraId="3309C6BC" w14:textId="77777777" w:rsidR="00F40351" w:rsidRPr="0008725D" w:rsidRDefault="00F40351" w:rsidP="00F40351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</w:rPr>
              <w:t>VM vCPU</w:t>
            </w:r>
          </w:p>
        </w:tc>
        <w:tc>
          <w:tcPr>
            <w:tcW w:w="784" w:type="dxa"/>
            <w:vAlign w:val="center"/>
          </w:tcPr>
          <w:p w14:paraId="1919D81E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8" w:type="dxa"/>
            <w:vAlign w:val="center"/>
          </w:tcPr>
          <w:p w14:paraId="0F84A4C2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</w:rPr>
              <w:t>300</w:t>
            </w:r>
          </w:p>
        </w:tc>
        <w:tc>
          <w:tcPr>
            <w:tcW w:w="863" w:type="dxa"/>
            <w:vAlign w:val="center"/>
          </w:tcPr>
          <w:p w14:paraId="6EB1603E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8" w:type="dxa"/>
            <w:vAlign w:val="center"/>
          </w:tcPr>
          <w:p w14:paraId="25C62C73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851" w:type="dxa"/>
            <w:vAlign w:val="center"/>
          </w:tcPr>
          <w:p w14:paraId="3EA4106B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כן / לא</w:t>
            </w:r>
          </w:p>
        </w:tc>
        <w:tc>
          <w:tcPr>
            <w:tcW w:w="3537" w:type="dxa"/>
            <w:vAlign w:val="center"/>
          </w:tcPr>
          <w:p w14:paraId="3716AE24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מעבד/ליבה נוספת</w:t>
            </w:r>
          </w:p>
        </w:tc>
      </w:tr>
      <w:tr w:rsidR="00F40351" w:rsidRPr="0008725D" w14:paraId="36513A0F" w14:textId="77777777" w:rsidTr="000341A6">
        <w:tc>
          <w:tcPr>
            <w:tcW w:w="715" w:type="dxa"/>
            <w:vAlign w:val="center"/>
          </w:tcPr>
          <w:p w14:paraId="759A0070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8" w:type="dxa"/>
            <w:vAlign w:val="center"/>
          </w:tcPr>
          <w:p w14:paraId="300FCCCA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  <w:rtl/>
              </w:rPr>
              <w:t>64</w:t>
            </w:r>
          </w:p>
        </w:tc>
        <w:tc>
          <w:tcPr>
            <w:tcW w:w="2042" w:type="dxa"/>
            <w:vAlign w:val="center"/>
          </w:tcPr>
          <w:p w14:paraId="69301DD9" w14:textId="77777777" w:rsidR="00F40351" w:rsidRPr="0008725D" w:rsidRDefault="00F40351" w:rsidP="00F40351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</w:rPr>
              <w:t>VM 1GB Ram</w:t>
            </w:r>
          </w:p>
        </w:tc>
        <w:tc>
          <w:tcPr>
            <w:tcW w:w="784" w:type="dxa"/>
            <w:vAlign w:val="center"/>
          </w:tcPr>
          <w:p w14:paraId="75F5FE12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8" w:type="dxa"/>
            <w:vAlign w:val="center"/>
          </w:tcPr>
          <w:p w14:paraId="7920FC7C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</w:rPr>
              <w:t>240</w:t>
            </w:r>
          </w:p>
        </w:tc>
        <w:tc>
          <w:tcPr>
            <w:tcW w:w="863" w:type="dxa"/>
            <w:vAlign w:val="center"/>
          </w:tcPr>
          <w:p w14:paraId="01831C4F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8" w:type="dxa"/>
            <w:vAlign w:val="center"/>
          </w:tcPr>
          <w:p w14:paraId="1DE1AE89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 w:rsidRPr="0008725D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851" w:type="dxa"/>
            <w:vAlign w:val="center"/>
          </w:tcPr>
          <w:p w14:paraId="75F17B35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כן / לא</w:t>
            </w:r>
          </w:p>
        </w:tc>
        <w:tc>
          <w:tcPr>
            <w:tcW w:w="3537" w:type="dxa"/>
            <w:vAlign w:val="center"/>
          </w:tcPr>
          <w:p w14:paraId="4C10A9DC" w14:textId="77777777" w:rsidR="00F40351" w:rsidRPr="0008725D" w:rsidRDefault="00F40351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</w:tr>
      <w:tr w:rsidR="006339AD" w:rsidRPr="0008725D" w14:paraId="01616D35" w14:textId="77777777" w:rsidTr="000341A6">
        <w:tc>
          <w:tcPr>
            <w:tcW w:w="715" w:type="dxa"/>
            <w:vAlign w:val="center"/>
          </w:tcPr>
          <w:p w14:paraId="20BD62EE" w14:textId="77777777" w:rsidR="006339AD" w:rsidRPr="0008725D" w:rsidRDefault="006339AD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18" w:type="dxa"/>
            <w:vAlign w:val="center"/>
          </w:tcPr>
          <w:p w14:paraId="1C891A7B" w14:textId="0FFBD844" w:rsidR="006339AD" w:rsidRPr="0008725D" w:rsidRDefault="006339AD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2042" w:type="dxa"/>
            <w:vAlign w:val="center"/>
          </w:tcPr>
          <w:p w14:paraId="52C9A83D" w14:textId="0ACFA113" w:rsidR="006339AD" w:rsidRPr="0008725D" w:rsidRDefault="006339AD" w:rsidP="00F40351">
            <w:pPr>
              <w:tabs>
                <w:tab w:val="left" w:pos="3210"/>
              </w:tabs>
              <w:bidi w:val="0"/>
              <w:ind w:right="-426"/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/>
              </w:rPr>
              <w:t>RedHat Licen</w:t>
            </w:r>
            <w:bookmarkStart w:id="0" w:name="_GoBack"/>
            <w:bookmarkEnd w:id="0"/>
            <w:r>
              <w:rPr>
                <w:rFonts w:asciiTheme="majorBidi" w:hAnsiTheme="majorBidi" w:cstheme="majorBidi"/>
              </w:rPr>
              <w:t>se</w:t>
            </w:r>
          </w:p>
        </w:tc>
        <w:tc>
          <w:tcPr>
            <w:tcW w:w="784" w:type="dxa"/>
            <w:vAlign w:val="center"/>
          </w:tcPr>
          <w:p w14:paraId="1D4817E9" w14:textId="77777777" w:rsidR="006339AD" w:rsidRPr="0008725D" w:rsidRDefault="006339AD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08" w:type="dxa"/>
            <w:vAlign w:val="center"/>
          </w:tcPr>
          <w:p w14:paraId="71CA00C3" w14:textId="6BD21510" w:rsidR="006339AD" w:rsidRPr="0008725D" w:rsidRDefault="006339AD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280</w:t>
            </w:r>
          </w:p>
        </w:tc>
        <w:tc>
          <w:tcPr>
            <w:tcW w:w="863" w:type="dxa"/>
            <w:vAlign w:val="center"/>
          </w:tcPr>
          <w:p w14:paraId="6D8C1EBD" w14:textId="77777777" w:rsidR="006339AD" w:rsidRPr="0008725D" w:rsidRDefault="006339AD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8" w:type="dxa"/>
            <w:vAlign w:val="center"/>
          </w:tcPr>
          <w:p w14:paraId="33843A10" w14:textId="698F4688" w:rsidR="006339AD" w:rsidRPr="0008725D" w:rsidRDefault="006339AD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851" w:type="dxa"/>
            <w:vAlign w:val="center"/>
          </w:tcPr>
          <w:p w14:paraId="72B445F6" w14:textId="2CB438F7" w:rsidR="006339AD" w:rsidRPr="0008725D" w:rsidRDefault="006339AD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  <w:r w:rsidRPr="0008725D">
              <w:rPr>
                <w:rFonts w:asciiTheme="majorBidi" w:hAnsiTheme="majorBidi" w:cstheme="majorBidi"/>
                <w:rtl/>
              </w:rPr>
              <w:t>כן / לא</w:t>
            </w:r>
          </w:p>
        </w:tc>
        <w:tc>
          <w:tcPr>
            <w:tcW w:w="3537" w:type="dxa"/>
            <w:vAlign w:val="center"/>
          </w:tcPr>
          <w:p w14:paraId="08ECD985" w14:textId="77777777" w:rsidR="006339AD" w:rsidRPr="0008725D" w:rsidRDefault="006339AD" w:rsidP="00F40351">
            <w:pPr>
              <w:tabs>
                <w:tab w:val="left" w:pos="3210"/>
              </w:tabs>
              <w:ind w:right="-426"/>
              <w:rPr>
                <w:rFonts w:asciiTheme="majorBidi" w:hAnsiTheme="majorBidi" w:cstheme="majorBidi"/>
                <w:rtl/>
              </w:rPr>
            </w:pPr>
          </w:p>
        </w:tc>
      </w:tr>
    </w:tbl>
    <w:p w14:paraId="652D22D2" w14:textId="77777777" w:rsidR="00F70027" w:rsidRDefault="00F70027" w:rsidP="00FD6769">
      <w:pPr>
        <w:tabs>
          <w:tab w:val="left" w:pos="3210"/>
        </w:tabs>
        <w:ind w:right="-426"/>
        <w:jc w:val="both"/>
        <w:rPr>
          <w:rtl/>
        </w:rPr>
      </w:pPr>
    </w:p>
    <w:p w14:paraId="0F9DB62C" w14:textId="77777777" w:rsidR="00FD6769" w:rsidRDefault="00FD6769" w:rsidP="00FD6769">
      <w:pPr>
        <w:tabs>
          <w:tab w:val="left" w:pos="3210"/>
        </w:tabs>
        <w:ind w:right="-426"/>
        <w:jc w:val="both"/>
      </w:pPr>
      <w:r>
        <w:rPr>
          <w:rFonts w:hint="cs"/>
          <w:rtl/>
        </w:rPr>
        <w:t>*    שדה חובה</w:t>
      </w:r>
    </w:p>
    <w:p w14:paraId="30626E55" w14:textId="77777777" w:rsidR="00FD6769" w:rsidRPr="006872C9" w:rsidRDefault="00FD6769" w:rsidP="00FD6769">
      <w:pPr>
        <w:tabs>
          <w:tab w:val="left" w:pos="3210"/>
        </w:tabs>
        <w:ind w:right="-426"/>
        <w:jc w:val="both"/>
        <w:outlineLvl w:val="0"/>
        <w:rPr>
          <w:rtl/>
        </w:rPr>
      </w:pPr>
      <w:r>
        <w:rPr>
          <w:rFonts w:hint="cs"/>
          <w:rtl/>
        </w:rPr>
        <w:t>**  מדיניות החיוב עבור שרותי גיבוי</w:t>
      </w:r>
      <w:r w:rsidR="004530CC">
        <w:t xml:space="preserve"> </w:t>
      </w:r>
      <w:r w:rsidR="004530CC" w:rsidRPr="006872C9">
        <w:rPr>
          <w:rtl/>
        </w:rPr>
        <w:t xml:space="preserve"> </w:t>
      </w:r>
      <w:hyperlink r:id="rId6" w:history="1">
        <w:r w:rsidR="004530CC" w:rsidRPr="0083542C">
          <w:rPr>
            <w:rStyle w:val="Hyperlink"/>
          </w:rPr>
          <w:t>https://computing.tau.ac.il/infrastructure_backup</w:t>
        </w:r>
      </w:hyperlink>
      <w:r w:rsidR="004530CC">
        <w:t xml:space="preserve"> </w:t>
      </w:r>
    </w:p>
    <w:p w14:paraId="4B2F7D22" w14:textId="77777777" w:rsidR="00FD6769" w:rsidRDefault="00FD6769" w:rsidP="00FD6769">
      <w:pPr>
        <w:tabs>
          <w:tab w:val="left" w:pos="3210"/>
        </w:tabs>
        <w:ind w:right="-426"/>
        <w:jc w:val="both"/>
        <w:outlineLvl w:val="0"/>
        <w:rPr>
          <w:rtl/>
        </w:rPr>
      </w:pPr>
      <w:r>
        <w:rPr>
          <w:rFonts w:hint="cs"/>
          <w:rtl/>
        </w:rPr>
        <w:t xml:space="preserve">     מחירון </w:t>
      </w:r>
      <w:r w:rsidR="00A02A14">
        <w:rPr>
          <w:rFonts w:hint="cs"/>
          <w:rtl/>
        </w:rPr>
        <w:t>לשירות</w:t>
      </w:r>
      <w:r w:rsidR="00A02A14">
        <w:rPr>
          <w:rFonts w:hint="eastAsia"/>
          <w:rtl/>
        </w:rPr>
        <w:t>י</w:t>
      </w:r>
      <w:r>
        <w:rPr>
          <w:rFonts w:hint="cs"/>
          <w:rtl/>
        </w:rPr>
        <w:t xml:space="preserve"> אגף המחשוב  </w:t>
      </w:r>
      <w:hyperlink r:id="rId7" w:history="1">
        <w:r w:rsidR="004530CC" w:rsidRPr="0083542C">
          <w:rPr>
            <w:rStyle w:val="Hyperlink"/>
          </w:rPr>
          <w:t>https://computing.tau.ac.il/services_main</w:t>
        </w:r>
      </w:hyperlink>
      <w:r w:rsidR="004530CC">
        <w:t xml:space="preserve"> </w:t>
      </w:r>
    </w:p>
    <w:p w14:paraId="77E05B6A" w14:textId="77777777" w:rsidR="00024A7C" w:rsidRPr="00FD6769" w:rsidRDefault="00024A7C"/>
    <w:sectPr w:rsidR="00024A7C" w:rsidRPr="00FD6769" w:rsidSect="00365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6" w:h="16838"/>
      <w:pgMar w:top="1440" w:right="1797" w:bottom="144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10BC9" w14:textId="77777777" w:rsidR="00A50CDA" w:rsidRDefault="00A50CDA" w:rsidP="00024A7C">
      <w:r>
        <w:separator/>
      </w:r>
    </w:p>
  </w:endnote>
  <w:endnote w:type="continuationSeparator" w:id="0">
    <w:p w14:paraId="404DF95C" w14:textId="77777777" w:rsidR="00A50CDA" w:rsidRDefault="00A50CDA" w:rsidP="0002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Open Sans Hebrew">
    <w:altName w:val="Courier New"/>
    <w:panose1 w:val="00000500000000000000"/>
    <w:charset w:val="00"/>
    <w:family w:val="auto"/>
    <w:pitch w:val="variable"/>
    <w:sig w:usb0="00000803" w:usb1="4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3F36D" w14:textId="77777777" w:rsidR="00437ACC" w:rsidRDefault="00437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4D174" w14:textId="77777777" w:rsidR="003650A8" w:rsidRPr="00463DA4" w:rsidRDefault="003650A8" w:rsidP="003650A8">
    <w:pPr>
      <w:pStyle w:val="Footer"/>
      <w:tabs>
        <w:tab w:val="clear" w:pos="8306"/>
      </w:tabs>
      <w:ind w:left="-948" w:right="-284"/>
      <w:rPr>
        <w:rFonts w:asciiTheme="minorBidi" w:hAnsiTheme="minorBidi" w:cs="Narkisim"/>
        <w:szCs w:val="20"/>
        <w:rtl/>
      </w:rPr>
    </w:pPr>
    <w:r w:rsidRPr="00463DA4">
      <w:rPr>
        <w:rFonts w:asciiTheme="minorBidi" w:hAnsiTheme="minorBidi" w:cs="Narkisim"/>
        <w:szCs w:val="20"/>
        <w:rtl/>
      </w:rPr>
      <w:t xml:space="preserve">אוניברסיטת תל-אביב, בניין מרכז החישובים ע"ש לואיס קולדר הבן, רמת-אביב, תל-אביב </w:t>
    </w:r>
    <w:r w:rsidRPr="00463DA4">
      <w:rPr>
        <w:rFonts w:asciiTheme="minorBidi" w:hAnsiTheme="minorBidi" w:cs="Narkisim" w:hint="cs"/>
        <w:szCs w:val="20"/>
        <w:rtl/>
      </w:rPr>
      <w:t>6139001</w:t>
    </w:r>
    <w:r w:rsidRPr="00463DA4">
      <w:rPr>
        <w:rFonts w:asciiTheme="minorBidi" w:hAnsiTheme="minorBidi" w:cs="Narkisim"/>
        <w:szCs w:val="20"/>
        <w:rtl/>
      </w:rPr>
      <w:t>. טל' 03-6408059 03-6405059. פקס 03-6405158</w:t>
    </w:r>
  </w:p>
  <w:p w14:paraId="0493FC07" w14:textId="77777777" w:rsidR="003650A8" w:rsidRPr="00463DA4" w:rsidRDefault="003650A8" w:rsidP="003650A8">
    <w:pPr>
      <w:pStyle w:val="Footer"/>
      <w:tabs>
        <w:tab w:val="clear" w:pos="4153"/>
        <w:tab w:val="clear" w:pos="8306"/>
      </w:tabs>
      <w:bidi w:val="0"/>
      <w:ind w:left="-948" w:right="-949"/>
      <w:rPr>
        <w:rtl/>
      </w:rPr>
    </w:pPr>
    <w:r w:rsidRPr="00463DA4">
      <w:rPr>
        <w:rFonts w:asciiTheme="majorBidi" w:hAnsiTheme="majorBidi" w:cstheme="majorBidi"/>
        <w:sz w:val="14"/>
        <w:szCs w:val="14"/>
      </w:rPr>
      <w:t xml:space="preserve">                         </w:t>
    </w:r>
    <w:r w:rsidR="00570AD9" w:rsidRPr="00463DA4">
      <w:rPr>
        <w:rFonts w:asciiTheme="majorBidi" w:hAnsiTheme="majorBidi" w:cstheme="majorBidi"/>
        <w:sz w:val="14"/>
        <w:szCs w:val="14"/>
      </w:rPr>
      <w:t xml:space="preserve">             </w:t>
    </w:r>
    <w:r w:rsidRPr="00463DA4">
      <w:rPr>
        <w:rFonts w:asciiTheme="majorBidi" w:hAnsiTheme="majorBidi" w:cstheme="majorBidi"/>
        <w:sz w:val="14"/>
        <w:szCs w:val="14"/>
      </w:rPr>
      <w:t xml:space="preserve"> TEL AVIV UNIVERSITY, THE LOUIS CALDER JR. COMPUTATION CENTER, 6139001 TEL AVIV, ISRAEL. TEL 972-3-6408059 972-3-6405059. FAX 972-3-6405158</w:t>
    </w:r>
  </w:p>
  <w:p w14:paraId="3C384474" w14:textId="77777777" w:rsidR="00956507" w:rsidRDefault="00956507" w:rsidP="003650A8">
    <w:pPr>
      <w:pStyle w:val="Footer"/>
      <w:tabs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6996" w14:textId="77777777" w:rsidR="00437ACC" w:rsidRDefault="00437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E7BF4" w14:textId="77777777" w:rsidR="00A50CDA" w:rsidRDefault="00A50CDA" w:rsidP="00024A7C">
      <w:r>
        <w:separator/>
      </w:r>
    </w:p>
  </w:footnote>
  <w:footnote w:type="continuationSeparator" w:id="0">
    <w:p w14:paraId="24C61F07" w14:textId="77777777" w:rsidR="00A50CDA" w:rsidRDefault="00A50CDA" w:rsidP="0002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19117" w14:textId="77777777" w:rsidR="00437ACC" w:rsidRDefault="00437A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0917" w:type="dxa"/>
      <w:tblInd w:w="-13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9"/>
      <w:gridCol w:w="2701"/>
      <w:gridCol w:w="4537"/>
    </w:tblGrid>
    <w:tr w:rsidR="00024A7C" w14:paraId="34DCFAA9" w14:textId="77777777" w:rsidTr="00463DA4">
      <w:tc>
        <w:tcPr>
          <w:tcW w:w="3679" w:type="dxa"/>
        </w:tcPr>
        <w:p w14:paraId="5BFB4892" w14:textId="77777777" w:rsidR="00024A7C" w:rsidRPr="00463DA4" w:rsidRDefault="00024A7C" w:rsidP="00437ACC">
          <w:pPr>
            <w:pStyle w:val="Header"/>
            <w:rPr>
              <w:rFonts w:ascii="Open Sans Hebrew" w:hAnsi="Open Sans Hebrew" w:cs="Open Sans Hebrew"/>
              <w:b/>
              <w:bCs/>
              <w:sz w:val="28"/>
              <w:szCs w:val="28"/>
              <w:rtl/>
            </w:rPr>
          </w:pPr>
          <w:r w:rsidRPr="00463DA4">
            <w:rPr>
              <w:rFonts w:ascii="Open Sans Hebrew" w:hAnsi="Open Sans Hebrew" w:cs="Open Sans Hebrew"/>
              <w:b/>
              <w:bCs/>
              <w:sz w:val="28"/>
              <w:szCs w:val="28"/>
              <w:rtl/>
            </w:rPr>
            <w:t>אגף מחשוב</w:t>
          </w:r>
        </w:p>
        <w:p w14:paraId="521BE02E" w14:textId="77777777" w:rsidR="00024A7C" w:rsidRPr="00463DA4" w:rsidRDefault="00024A7C">
          <w:pPr>
            <w:pStyle w:val="Header"/>
            <w:rPr>
              <w:rFonts w:ascii="Open Sans Hebrew" w:hAnsi="Open Sans Hebrew" w:cs="Open Sans Hebrew"/>
              <w:sz w:val="28"/>
              <w:szCs w:val="28"/>
              <w:rtl/>
            </w:rPr>
          </w:pPr>
          <w:r w:rsidRPr="00463DA4">
            <w:rPr>
              <w:rFonts w:ascii="Open Sans Hebrew" w:hAnsi="Open Sans Hebrew" w:cs="Open Sans Hebrew"/>
              <w:b/>
              <w:bCs/>
              <w:sz w:val="28"/>
              <w:szCs w:val="28"/>
              <w:rtl/>
            </w:rPr>
            <w:t>וטכנולוגיות מידע</w:t>
          </w:r>
        </w:p>
        <w:p w14:paraId="12742812" w14:textId="77777777" w:rsidR="00024A7C" w:rsidRPr="00463DA4" w:rsidRDefault="00024A7C">
          <w:pPr>
            <w:pStyle w:val="Header"/>
            <w:rPr>
              <w:rtl/>
            </w:rPr>
          </w:pPr>
          <w:r w:rsidRPr="00463DA4">
            <w:rPr>
              <w:rFonts w:ascii="Open Sans Hebrew" w:hAnsi="Open Sans Hebrew" w:cs="Open Sans Hebrew"/>
              <w:sz w:val="28"/>
              <w:szCs w:val="28"/>
              <w:rtl/>
            </w:rPr>
            <w:t>אוניברסיטת תל-אביב</w:t>
          </w:r>
        </w:p>
      </w:tc>
      <w:tc>
        <w:tcPr>
          <w:tcW w:w="2701" w:type="dxa"/>
        </w:tcPr>
        <w:p w14:paraId="0D31E879" w14:textId="77777777" w:rsidR="00024A7C" w:rsidRPr="00463DA4" w:rsidRDefault="00704810">
          <w:pPr>
            <w:pStyle w:val="Header"/>
            <w:rPr>
              <w:rtl/>
            </w:rPr>
          </w:pPr>
          <w:r w:rsidRPr="00463DA4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A433801" wp14:editId="0FC861CC">
                <wp:simplePos x="0" y="0"/>
                <wp:positionH relativeFrom="column">
                  <wp:posOffset>-558165</wp:posOffset>
                </wp:positionH>
                <wp:positionV relativeFrom="paragraph">
                  <wp:posOffset>-307340</wp:posOffset>
                </wp:positionV>
                <wp:extent cx="2381250" cy="800100"/>
                <wp:effectExtent l="0" t="0" r="0" b="0"/>
                <wp:wrapNone/>
                <wp:docPr id="2" name="תמונה 2" descr="http://ftp5.bizportal.co.il/web/giflib/news/rsPhoto/sz_148/rsz_615_346_tau_logo615_1111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ftp5.bizportal.co.il/web/giflib/news/rsPhoto/sz_148/rsz_615_346_tau_logo615_111115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473" b="36333"/>
                        <a:stretch/>
                      </pic:blipFill>
                      <pic:spPr bwMode="auto">
                        <a:xfrm>
                          <a:off x="0" y="0"/>
                          <a:ext cx="2381250" cy="800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7" w:type="dxa"/>
        </w:tcPr>
        <w:p w14:paraId="4EB02AB2" w14:textId="77777777" w:rsidR="00024A7C" w:rsidRPr="00463DA4" w:rsidRDefault="00024A7C" w:rsidP="00024A7C">
          <w:pPr>
            <w:pStyle w:val="Header"/>
            <w:bidi w:val="0"/>
            <w:rPr>
              <w:rFonts w:ascii="Open Sans Hebrew" w:hAnsi="Open Sans Hebrew" w:cs="Open Sans Hebrew"/>
              <w:b/>
              <w:bCs/>
              <w:sz w:val="24"/>
            </w:rPr>
          </w:pPr>
          <w:r w:rsidRPr="00463DA4">
            <w:rPr>
              <w:rFonts w:ascii="Open Sans Hebrew" w:hAnsi="Open Sans Hebrew" w:cs="Open Sans Hebrew"/>
              <w:b/>
              <w:bCs/>
              <w:sz w:val="24"/>
            </w:rPr>
            <w:t>INFORMATION TECHNOLOGY</w:t>
          </w:r>
        </w:p>
        <w:p w14:paraId="5762C61B" w14:textId="77777777" w:rsidR="00024A7C" w:rsidRPr="00463DA4" w:rsidRDefault="00024A7C" w:rsidP="00024A7C">
          <w:pPr>
            <w:pStyle w:val="Header"/>
            <w:bidi w:val="0"/>
            <w:rPr>
              <w:rFonts w:ascii="Open Sans Hebrew" w:hAnsi="Open Sans Hebrew" w:cs="Open Sans Hebrew"/>
              <w:b/>
              <w:bCs/>
              <w:sz w:val="24"/>
            </w:rPr>
          </w:pPr>
          <w:r w:rsidRPr="00463DA4">
            <w:rPr>
              <w:rFonts w:ascii="Open Sans Hebrew" w:hAnsi="Open Sans Hebrew" w:cs="Open Sans Hebrew"/>
              <w:b/>
              <w:bCs/>
              <w:sz w:val="24"/>
            </w:rPr>
            <w:t>AND COMPUTING DIVISION</w:t>
          </w:r>
        </w:p>
        <w:p w14:paraId="0356D2AD" w14:textId="77777777" w:rsidR="00024A7C" w:rsidRPr="00463DA4" w:rsidRDefault="00024A7C" w:rsidP="00024A7C">
          <w:pPr>
            <w:pStyle w:val="Header"/>
            <w:bidi w:val="0"/>
          </w:pPr>
          <w:r w:rsidRPr="00463DA4">
            <w:rPr>
              <w:rFonts w:ascii="Open Sans Hebrew" w:hAnsi="Open Sans Hebrew" w:cs="Open Sans Hebrew"/>
              <w:sz w:val="24"/>
            </w:rPr>
            <w:t>TEL-AVIV UNIVERSITY</w:t>
          </w:r>
        </w:p>
      </w:tc>
    </w:tr>
  </w:tbl>
  <w:p w14:paraId="1C88E7A2" w14:textId="77777777" w:rsidR="00024A7C" w:rsidRPr="003650A8" w:rsidRDefault="00024A7C" w:rsidP="003650A8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B26D7" w14:textId="77777777" w:rsidR="00437ACC" w:rsidRDefault="00437A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9DD"/>
    <w:rsid w:val="00002DB8"/>
    <w:rsid w:val="0000410B"/>
    <w:rsid w:val="000049C8"/>
    <w:rsid w:val="0001084F"/>
    <w:rsid w:val="00010870"/>
    <w:rsid w:val="000111A3"/>
    <w:rsid w:val="000158EB"/>
    <w:rsid w:val="00015CE2"/>
    <w:rsid w:val="000209F0"/>
    <w:rsid w:val="00022246"/>
    <w:rsid w:val="000234EB"/>
    <w:rsid w:val="00024A7C"/>
    <w:rsid w:val="00024D91"/>
    <w:rsid w:val="00032EEC"/>
    <w:rsid w:val="000341A6"/>
    <w:rsid w:val="00035787"/>
    <w:rsid w:val="00035AD4"/>
    <w:rsid w:val="00040A36"/>
    <w:rsid w:val="0004214B"/>
    <w:rsid w:val="00046691"/>
    <w:rsid w:val="00047A71"/>
    <w:rsid w:val="00050E81"/>
    <w:rsid w:val="0006259A"/>
    <w:rsid w:val="00063BFE"/>
    <w:rsid w:val="00075DBA"/>
    <w:rsid w:val="000842C2"/>
    <w:rsid w:val="00086313"/>
    <w:rsid w:val="0008725D"/>
    <w:rsid w:val="000A4766"/>
    <w:rsid w:val="000B68A3"/>
    <w:rsid w:val="000B7ABC"/>
    <w:rsid w:val="000D05CB"/>
    <w:rsid w:val="000D2E7D"/>
    <w:rsid w:val="000D3B50"/>
    <w:rsid w:val="000D3C7D"/>
    <w:rsid w:val="000D5019"/>
    <w:rsid w:val="000D5A92"/>
    <w:rsid w:val="000D67FA"/>
    <w:rsid w:val="001012B4"/>
    <w:rsid w:val="001012CC"/>
    <w:rsid w:val="0010691A"/>
    <w:rsid w:val="001215E7"/>
    <w:rsid w:val="001266C1"/>
    <w:rsid w:val="00130323"/>
    <w:rsid w:val="00130A6C"/>
    <w:rsid w:val="00130D99"/>
    <w:rsid w:val="00131B67"/>
    <w:rsid w:val="001529D7"/>
    <w:rsid w:val="00152A1E"/>
    <w:rsid w:val="00155806"/>
    <w:rsid w:val="00155DCC"/>
    <w:rsid w:val="0015657B"/>
    <w:rsid w:val="00163B02"/>
    <w:rsid w:val="00170C36"/>
    <w:rsid w:val="001737F4"/>
    <w:rsid w:val="0017570B"/>
    <w:rsid w:val="001760A3"/>
    <w:rsid w:val="00180C95"/>
    <w:rsid w:val="001812AD"/>
    <w:rsid w:val="001863E6"/>
    <w:rsid w:val="00194AE8"/>
    <w:rsid w:val="00197A24"/>
    <w:rsid w:val="001A19A8"/>
    <w:rsid w:val="001A2A03"/>
    <w:rsid w:val="001A49C4"/>
    <w:rsid w:val="001A71B7"/>
    <w:rsid w:val="001B5FAD"/>
    <w:rsid w:val="001B7E8F"/>
    <w:rsid w:val="001C0689"/>
    <w:rsid w:val="001C6DE4"/>
    <w:rsid w:val="001D000B"/>
    <w:rsid w:val="001D70EF"/>
    <w:rsid w:val="001E2A3C"/>
    <w:rsid w:val="001E477C"/>
    <w:rsid w:val="001E504D"/>
    <w:rsid w:val="001F18AC"/>
    <w:rsid w:val="002033C6"/>
    <w:rsid w:val="00213315"/>
    <w:rsid w:val="00220278"/>
    <w:rsid w:val="00232321"/>
    <w:rsid w:val="002410DA"/>
    <w:rsid w:val="00244361"/>
    <w:rsid w:val="00250310"/>
    <w:rsid w:val="002568FD"/>
    <w:rsid w:val="002615F2"/>
    <w:rsid w:val="00263D4B"/>
    <w:rsid w:val="00264F00"/>
    <w:rsid w:val="002674FC"/>
    <w:rsid w:val="00272CE9"/>
    <w:rsid w:val="00286911"/>
    <w:rsid w:val="002946C6"/>
    <w:rsid w:val="002A35E0"/>
    <w:rsid w:val="002A36ED"/>
    <w:rsid w:val="002A37A6"/>
    <w:rsid w:val="002A6751"/>
    <w:rsid w:val="002C0A55"/>
    <w:rsid w:val="002C1F47"/>
    <w:rsid w:val="002C5039"/>
    <w:rsid w:val="002C574C"/>
    <w:rsid w:val="002C6885"/>
    <w:rsid w:val="002D482B"/>
    <w:rsid w:val="002D4B27"/>
    <w:rsid w:val="002E21F0"/>
    <w:rsid w:val="002E4546"/>
    <w:rsid w:val="002F1067"/>
    <w:rsid w:val="002F481D"/>
    <w:rsid w:val="003032BC"/>
    <w:rsid w:val="00304888"/>
    <w:rsid w:val="00316B09"/>
    <w:rsid w:val="00320B6D"/>
    <w:rsid w:val="00337320"/>
    <w:rsid w:val="003410D5"/>
    <w:rsid w:val="00344D2D"/>
    <w:rsid w:val="00353302"/>
    <w:rsid w:val="00356BBC"/>
    <w:rsid w:val="00357B68"/>
    <w:rsid w:val="00360283"/>
    <w:rsid w:val="0036041D"/>
    <w:rsid w:val="00361086"/>
    <w:rsid w:val="00361450"/>
    <w:rsid w:val="00364F4A"/>
    <w:rsid w:val="003650A8"/>
    <w:rsid w:val="003709D8"/>
    <w:rsid w:val="0037440B"/>
    <w:rsid w:val="00375889"/>
    <w:rsid w:val="0038328B"/>
    <w:rsid w:val="0039276C"/>
    <w:rsid w:val="00396400"/>
    <w:rsid w:val="003A004B"/>
    <w:rsid w:val="003A0541"/>
    <w:rsid w:val="003A4AD2"/>
    <w:rsid w:val="003A680F"/>
    <w:rsid w:val="003B2293"/>
    <w:rsid w:val="003C385C"/>
    <w:rsid w:val="003C4CF3"/>
    <w:rsid w:val="003F5047"/>
    <w:rsid w:val="003F78F6"/>
    <w:rsid w:val="00403167"/>
    <w:rsid w:val="004036D4"/>
    <w:rsid w:val="00431B65"/>
    <w:rsid w:val="00437ACC"/>
    <w:rsid w:val="00445122"/>
    <w:rsid w:val="004530CC"/>
    <w:rsid w:val="00454C35"/>
    <w:rsid w:val="00456C00"/>
    <w:rsid w:val="00457DC8"/>
    <w:rsid w:val="00463DA4"/>
    <w:rsid w:val="004658C1"/>
    <w:rsid w:val="004672D2"/>
    <w:rsid w:val="00467AC3"/>
    <w:rsid w:val="00475E46"/>
    <w:rsid w:val="0048002B"/>
    <w:rsid w:val="00480712"/>
    <w:rsid w:val="00493166"/>
    <w:rsid w:val="004932A3"/>
    <w:rsid w:val="004B42CA"/>
    <w:rsid w:val="004B7D52"/>
    <w:rsid w:val="004C214B"/>
    <w:rsid w:val="004C463C"/>
    <w:rsid w:val="004C7B08"/>
    <w:rsid w:val="004D5A44"/>
    <w:rsid w:val="004D6CDA"/>
    <w:rsid w:val="004E51E0"/>
    <w:rsid w:val="004E6CAE"/>
    <w:rsid w:val="004E728A"/>
    <w:rsid w:val="004F4C12"/>
    <w:rsid w:val="004F5737"/>
    <w:rsid w:val="004F5EFF"/>
    <w:rsid w:val="004F7E4E"/>
    <w:rsid w:val="00503C29"/>
    <w:rsid w:val="00506399"/>
    <w:rsid w:val="005108AE"/>
    <w:rsid w:val="00523466"/>
    <w:rsid w:val="0052548E"/>
    <w:rsid w:val="00530DF3"/>
    <w:rsid w:val="005317DA"/>
    <w:rsid w:val="00544057"/>
    <w:rsid w:val="0054746D"/>
    <w:rsid w:val="00552583"/>
    <w:rsid w:val="00556A08"/>
    <w:rsid w:val="005574E8"/>
    <w:rsid w:val="00570AD9"/>
    <w:rsid w:val="00570C0C"/>
    <w:rsid w:val="005830D6"/>
    <w:rsid w:val="00592D7C"/>
    <w:rsid w:val="005A58D0"/>
    <w:rsid w:val="005A6075"/>
    <w:rsid w:val="005B1D84"/>
    <w:rsid w:val="005B25D8"/>
    <w:rsid w:val="005B422B"/>
    <w:rsid w:val="005C5B70"/>
    <w:rsid w:val="005D01AD"/>
    <w:rsid w:val="005D398A"/>
    <w:rsid w:val="005D6BCB"/>
    <w:rsid w:val="005E05B3"/>
    <w:rsid w:val="005E07CD"/>
    <w:rsid w:val="005E27CB"/>
    <w:rsid w:val="005E539B"/>
    <w:rsid w:val="005E6613"/>
    <w:rsid w:val="005F0337"/>
    <w:rsid w:val="005F062B"/>
    <w:rsid w:val="005F1EF2"/>
    <w:rsid w:val="005F742D"/>
    <w:rsid w:val="00601127"/>
    <w:rsid w:val="00605AD3"/>
    <w:rsid w:val="00620BF5"/>
    <w:rsid w:val="00623E65"/>
    <w:rsid w:val="00627691"/>
    <w:rsid w:val="006339AD"/>
    <w:rsid w:val="006343FE"/>
    <w:rsid w:val="006420A1"/>
    <w:rsid w:val="00642AD3"/>
    <w:rsid w:val="00642D89"/>
    <w:rsid w:val="00643252"/>
    <w:rsid w:val="006475B6"/>
    <w:rsid w:val="006564D0"/>
    <w:rsid w:val="006613CF"/>
    <w:rsid w:val="00662571"/>
    <w:rsid w:val="006649DD"/>
    <w:rsid w:val="006903C1"/>
    <w:rsid w:val="0069274E"/>
    <w:rsid w:val="006B4458"/>
    <w:rsid w:val="006C358C"/>
    <w:rsid w:val="006C476D"/>
    <w:rsid w:val="006D11F2"/>
    <w:rsid w:val="006D133B"/>
    <w:rsid w:val="006D17A6"/>
    <w:rsid w:val="006D1844"/>
    <w:rsid w:val="006D453E"/>
    <w:rsid w:val="006E53E7"/>
    <w:rsid w:val="006F0F76"/>
    <w:rsid w:val="006F518E"/>
    <w:rsid w:val="006F752B"/>
    <w:rsid w:val="00704810"/>
    <w:rsid w:val="00706C06"/>
    <w:rsid w:val="007154C3"/>
    <w:rsid w:val="00725F60"/>
    <w:rsid w:val="0073133E"/>
    <w:rsid w:val="00731CB2"/>
    <w:rsid w:val="00732B6C"/>
    <w:rsid w:val="00745583"/>
    <w:rsid w:val="0075096B"/>
    <w:rsid w:val="00751D3C"/>
    <w:rsid w:val="0075287E"/>
    <w:rsid w:val="007535AC"/>
    <w:rsid w:val="00761086"/>
    <w:rsid w:val="007632E8"/>
    <w:rsid w:val="00767195"/>
    <w:rsid w:val="00767C79"/>
    <w:rsid w:val="0077133D"/>
    <w:rsid w:val="00777C48"/>
    <w:rsid w:val="007836F1"/>
    <w:rsid w:val="007A1B77"/>
    <w:rsid w:val="007B710B"/>
    <w:rsid w:val="007C2B94"/>
    <w:rsid w:val="007C45A9"/>
    <w:rsid w:val="007D6D53"/>
    <w:rsid w:val="007E5861"/>
    <w:rsid w:val="007E7C01"/>
    <w:rsid w:val="007F6BF8"/>
    <w:rsid w:val="008005B9"/>
    <w:rsid w:val="00822665"/>
    <w:rsid w:val="00824CEA"/>
    <w:rsid w:val="00825868"/>
    <w:rsid w:val="0083025B"/>
    <w:rsid w:val="0083107D"/>
    <w:rsid w:val="008315F8"/>
    <w:rsid w:val="00841846"/>
    <w:rsid w:val="00853983"/>
    <w:rsid w:val="008568BE"/>
    <w:rsid w:val="00867F1A"/>
    <w:rsid w:val="008809A0"/>
    <w:rsid w:val="00883DCB"/>
    <w:rsid w:val="00892468"/>
    <w:rsid w:val="008A1199"/>
    <w:rsid w:val="008C2077"/>
    <w:rsid w:val="008C50BB"/>
    <w:rsid w:val="008D1C55"/>
    <w:rsid w:val="008D5EB2"/>
    <w:rsid w:val="008E489C"/>
    <w:rsid w:val="008E4EF7"/>
    <w:rsid w:val="008F6312"/>
    <w:rsid w:val="00901ECD"/>
    <w:rsid w:val="0090576A"/>
    <w:rsid w:val="00910C1B"/>
    <w:rsid w:val="00921E8C"/>
    <w:rsid w:val="00921E9C"/>
    <w:rsid w:val="00922B2D"/>
    <w:rsid w:val="00935EAB"/>
    <w:rsid w:val="0094102D"/>
    <w:rsid w:val="00941D5F"/>
    <w:rsid w:val="009433DA"/>
    <w:rsid w:val="00944AFE"/>
    <w:rsid w:val="0094599A"/>
    <w:rsid w:val="009520BD"/>
    <w:rsid w:val="00953ECF"/>
    <w:rsid w:val="00956507"/>
    <w:rsid w:val="00957B1A"/>
    <w:rsid w:val="009616F3"/>
    <w:rsid w:val="00971508"/>
    <w:rsid w:val="0097264D"/>
    <w:rsid w:val="00973814"/>
    <w:rsid w:val="00977D6F"/>
    <w:rsid w:val="0098229F"/>
    <w:rsid w:val="00985F40"/>
    <w:rsid w:val="009A058E"/>
    <w:rsid w:val="009A382D"/>
    <w:rsid w:val="009B2907"/>
    <w:rsid w:val="009B3F33"/>
    <w:rsid w:val="009C79FE"/>
    <w:rsid w:val="009D6792"/>
    <w:rsid w:val="009E2EBA"/>
    <w:rsid w:val="009F614C"/>
    <w:rsid w:val="009F72DF"/>
    <w:rsid w:val="00A02A14"/>
    <w:rsid w:val="00A02CFF"/>
    <w:rsid w:val="00A05335"/>
    <w:rsid w:val="00A05B60"/>
    <w:rsid w:val="00A10970"/>
    <w:rsid w:val="00A17DD7"/>
    <w:rsid w:val="00A31F9C"/>
    <w:rsid w:val="00A34A38"/>
    <w:rsid w:val="00A44130"/>
    <w:rsid w:val="00A44DEE"/>
    <w:rsid w:val="00A453DF"/>
    <w:rsid w:val="00A50CDA"/>
    <w:rsid w:val="00A527EB"/>
    <w:rsid w:val="00A53EDA"/>
    <w:rsid w:val="00A60012"/>
    <w:rsid w:val="00A61F5A"/>
    <w:rsid w:val="00A6564E"/>
    <w:rsid w:val="00A729E4"/>
    <w:rsid w:val="00A82483"/>
    <w:rsid w:val="00A9226E"/>
    <w:rsid w:val="00A9633D"/>
    <w:rsid w:val="00A97291"/>
    <w:rsid w:val="00AC36AC"/>
    <w:rsid w:val="00AC6805"/>
    <w:rsid w:val="00AE0CAB"/>
    <w:rsid w:val="00AE7968"/>
    <w:rsid w:val="00B01479"/>
    <w:rsid w:val="00B0324D"/>
    <w:rsid w:val="00B051FA"/>
    <w:rsid w:val="00B10A8B"/>
    <w:rsid w:val="00B200D3"/>
    <w:rsid w:val="00B210E5"/>
    <w:rsid w:val="00B2348C"/>
    <w:rsid w:val="00B25D1A"/>
    <w:rsid w:val="00B320CB"/>
    <w:rsid w:val="00B32276"/>
    <w:rsid w:val="00B35CA9"/>
    <w:rsid w:val="00B42E0B"/>
    <w:rsid w:val="00B53A17"/>
    <w:rsid w:val="00B5470C"/>
    <w:rsid w:val="00B54EF9"/>
    <w:rsid w:val="00B5608A"/>
    <w:rsid w:val="00B646B8"/>
    <w:rsid w:val="00B731F6"/>
    <w:rsid w:val="00B75CD6"/>
    <w:rsid w:val="00B90FE4"/>
    <w:rsid w:val="00B96688"/>
    <w:rsid w:val="00BA36C0"/>
    <w:rsid w:val="00BA64AF"/>
    <w:rsid w:val="00BB207D"/>
    <w:rsid w:val="00BB5BD7"/>
    <w:rsid w:val="00BB641B"/>
    <w:rsid w:val="00BC0F8C"/>
    <w:rsid w:val="00BC2B69"/>
    <w:rsid w:val="00BC3F5E"/>
    <w:rsid w:val="00BC4C7D"/>
    <w:rsid w:val="00BD6217"/>
    <w:rsid w:val="00BD6894"/>
    <w:rsid w:val="00BD7D9D"/>
    <w:rsid w:val="00BE04CC"/>
    <w:rsid w:val="00BE1B23"/>
    <w:rsid w:val="00BE41F1"/>
    <w:rsid w:val="00BF2960"/>
    <w:rsid w:val="00BF465B"/>
    <w:rsid w:val="00BF6189"/>
    <w:rsid w:val="00BF798E"/>
    <w:rsid w:val="00C01446"/>
    <w:rsid w:val="00C21289"/>
    <w:rsid w:val="00C21882"/>
    <w:rsid w:val="00C23064"/>
    <w:rsid w:val="00C24DB7"/>
    <w:rsid w:val="00C271EC"/>
    <w:rsid w:val="00C2786C"/>
    <w:rsid w:val="00C339D8"/>
    <w:rsid w:val="00C36292"/>
    <w:rsid w:val="00C41DB0"/>
    <w:rsid w:val="00C42F25"/>
    <w:rsid w:val="00C440CB"/>
    <w:rsid w:val="00C567B8"/>
    <w:rsid w:val="00C56ABE"/>
    <w:rsid w:val="00C6008C"/>
    <w:rsid w:val="00C65A16"/>
    <w:rsid w:val="00C67238"/>
    <w:rsid w:val="00C67E72"/>
    <w:rsid w:val="00C81CA3"/>
    <w:rsid w:val="00C84EDC"/>
    <w:rsid w:val="00C87881"/>
    <w:rsid w:val="00C912DF"/>
    <w:rsid w:val="00C91E7C"/>
    <w:rsid w:val="00C97C3D"/>
    <w:rsid w:val="00CA04C9"/>
    <w:rsid w:val="00CA2234"/>
    <w:rsid w:val="00CB789E"/>
    <w:rsid w:val="00CC00B4"/>
    <w:rsid w:val="00CC3B62"/>
    <w:rsid w:val="00CD2648"/>
    <w:rsid w:val="00CD4A6E"/>
    <w:rsid w:val="00CE1B6C"/>
    <w:rsid w:val="00CE29FC"/>
    <w:rsid w:val="00CE6228"/>
    <w:rsid w:val="00CE717B"/>
    <w:rsid w:val="00CF2E21"/>
    <w:rsid w:val="00D037C2"/>
    <w:rsid w:val="00D045DE"/>
    <w:rsid w:val="00D12A5D"/>
    <w:rsid w:val="00D17FB9"/>
    <w:rsid w:val="00D232C0"/>
    <w:rsid w:val="00D30949"/>
    <w:rsid w:val="00D3160D"/>
    <w:rsid w:val="00D40E7D"/>
    <w:rsid w:val="00D43A01"/>
    <w:rsid w:val="00D45BE5"/>
    <w:rsid w:val="00D46CD6"/>
    <w:rsid w:val="00D722D0"/>
    <w:rsid w:val="00D73426"/>
    <w:rsid w:val="00D739D7"/>
    <w:rsid w:val="00D74AEC"/>
    <w:rsid w:val="00D80249"/>
    <w:rsid w:val="00D81DB3"/>
    <w:rsid w:val="00DA5EDB"/>
    <w:rsid w:val="00DA5F58"/>
    <w:rsid w:val="00DB70E9"/>
    <w:rsid w:val="00DC0849"/>
    <w:rsid w:val="00DD710B"/>
    <w:rsid w:val="00DE0377"/>
    <w:rsid w:val="00DF658D"/>
    <w:rsid w:val="00DF6961"/>
    <w:rsid w:val="00E0306F"/>
    <w:rsid w:val="00E03F65"/>
    <w:rsid w:val="00E064BD"/>
    <w:rsid w:val="00E24499"/>
    <w:rsid w:val="00E405BF"/>
    <w:rsid w:val="00E4222C"/>
    <w:rsid w:val="00E64E80"/>
    <w:rsid w:val="00E66B4B"/>
    <w:rsid w:val="00EA090C"/>
    <w:rsid w:val="00EA2352"/>
    <w:rsid w:val="00EA6E80"/>
    <w:rsid w:val="00EB0574"/>
    <w:rsid w:val="00EB1CF3"/>
    <w:rsid w:val="00EB4743"/>
    <w:rsid w:val="00EB6827"/>
    <w:rsid w:val="00EC0E16"/>
    <w:rsid w:val="00EC556E"/>
    <w:rsid w:val="00ED6F67"/>
    <w:rsid w:val="00EF32B4"/>
    <w:rsid w:val="00EF5CDA"/>
    <w:rsid w:val="00F019DA"/>
    <w:rsid w:val="00F043F7"/>
    <w:rsid w:val="00F05920"/>
    <w:rsid w:val="00F10E96"/>
    <w:rsid w:val="00F118B5"/>
    <w:rsid w:val="00F236AA"/>
    <w:rsid w:val="00F30941"/>
    <w:rsid w:val="00F355D2"/>
    <w:rsid w:val="00F36614"/>
    <w:rsid w:val="00F40351"/>
    <w:rsid w:val="00F407DF"/>
    <w:rsid w:val="00F44FEE"/>
    <w:rsid w:val="00F466DF"/>
    <w:rsid w:val="00F508AF"/>
    <w:rsid w:val="00F558EE"/>
    <w:rsid w:val="00F56057"/>
    <w:rsid w:val="00F56113"/>
    <w:rsid w:val="00F579EE"/>
    <w:rsid w:val="00F601A9"/>
    <w:rsid w:val="00F640FA"/>
    <w:rsid w:val="00F65DA6"/>
    <w:rsid w:val="00F6710E"/>
    <w:rsid w:val="00F678EA"/>
    <w:rsid w:val="00F70027"/>
    <w:rsid w:val="00F75DB4"/>
    <w:rsid w:val="00F77CA5"/>
    <w:rsid w:val="00F80810"/>
    <w:rsid w:val="00F82775"/>
    <w:rsid w:val="00F82E77"/>
    <w:rsid w:val="00F83067"/>
    <w:rsid w:val="00F83548"/>
    <w:rsid w:val="00F838EF"/>
    <w:rsid w:val="00F8394C"/>
    <w:rsid w:val="00F840ED"/>
    <w:rsid w:val="00F8446A"/>
    <w:rsid w:val="00F87A11"/>
    <w:rsid w:val="00F92DE6"/>
    <w:rsid w:val="00FA088F"/>
    <w:rsid w:val="00FA6017"/>
    <w:rsid w:val="00FA69A3"/>
    <w:rsid w:val="00FB434F"/>
    <w:rsid w:val="00FB4419"/>
    <w:rsid w:val="00FC39E1"/>
    <w:rsid w:val="00FC5FCE"/>
    <w:rsid w:val="00FD17C4"/>
    <w:rsid w:val="00FD23E6"/>
    <w:rsid w:val="00FD4DB7"/>
    <w:rsid w:val="00FD6769"/>
    <w:rsid w:val="00FE0A3D"/>
    <w:rsid w:val="00FE5FA2"/>
    <w:rsid w:val="00FF17FE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800E03"/>
  <w15:chartTrackingRefBased/>
  <w15:docId w15:val="{7C4BB87F-26C6-4EFF-831B-E7CAC974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9DD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A7C"/>
    <w:pPr>
      <w:tabs>
        <w:tab w:val="center" w:pos="4153"/>
        <w:tab w:val="right" w:pos="8306"/>
      </w:tabs>
    </w:pPr>
    <w:rPr>
      <w:rFonts w:eastAsiaTheme="minorHAns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24A7C"/>
  </w:style>
  <w:style w:type="paragraph" w:styleId="Footer">
    <w:name w:val="footer"/>
    <w:basedOn w:val="Normal"/>
    <w:link w:val="FooterChar"/>
    <w:uiPriority w:val="99"/>
    <w:unhideWhenUsed/>
    <w:rsid w:val="00024A7C"/>
    <w:pPr>
      <w:tabs>
        <w:tab w:val="center" w:pos="4153"/>
        <w:tab w:val="right" w:pos="8306"/>
      </w:tabs>
    </w:pPr>
    <w:rPr>
      <w:rFonts w:eastAsiaTheme="min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24A7C"/>
  </w:style>
  <w:style w:type="table" w:styleId="TableGrid">
    <w:name w:val="Table Grid"/>
    <w:basedOn w:val="TableNormal"/>
    <w:uiPriority w:val="39"/>
    <w:rsid w:val="00024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49DD"/>
    <w:rPr>
      <w:color w:val="0000FF"/>
      <w:u w:val="single"/>
    </w:rPr>
  </w:style>
  <w:style w:type="paragraph" w:styleId="NoSpacing">
    <w:name w:val="No Spacing"/>
    <w:uiPriority w:val="1"/>
    <w:qFormat/>
    <w:rsid w:val="006903C1"/>
    <w:rPr>
      <w:rFonts w:eastAsia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30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omputing.tau.ac.il/services_main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puting.tau.ac.il/infrastructure_backu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anam\Documents\&#1514;&#1489;&#1504;&#1497;&#1493;&#1514;%20&#1502;&#1493;&#1514;&#1488;&#1502;&#1493;&#1514;%20&#1488;&#1497;&#1513;&#1497;&#1514;%20&#1513;&#1500;%20Office\&#1500;&#1493;&#1490;&#1493;%20&#1495;&#1491;&#1513;%20&#1499;&#1495;&#1493;&#150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חדש כחול.dotx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ilanam</dc:creator>
  <cp:keywords/>
  <dc:description/>
  <cp:lastModifiedBy>Shafir Mishal</cp:lastModifiedBy>
  <cp:revision>2</cp:revision>
  <cp:lastPrinted>2016-03-31T06:54:00Z</cp:lastPrinted>
  <dcterms:created xsi:type="dcterms:W3CDTF">2023-03-19T15:32:00Z</dcterms:created>
  <dcterms:modified xsi:type="dcterms:W3CDTF">2023-03-19T15:32:00Z</dcterms:modified>
</cp:coreProperties>
</file>